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Default="00BF7053" w:rsidP="00901DC1">
      <w:pPr>
        <w:pStyle w:val="Heading1"/>
      </w:pPr>
      <w:r w:rsidRPr="00BF7053">
        <w:t>MINUTES</w:t>
      </w:r>
    </w:p>
    <w:p w:rsidR="00275EB8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FRIENDS of MIP EXECUTIVE BOARD</w:t>
      </w:r>
    </w:p>
    <w:p w:rsidR="00275EB8" w:rsidRDefault="00473645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March</w:t>
      </w:r>
      <w:r w:rsidR="00901D2D">
        <w:rPr>
          <w:rFonts w:ascii="Tahoma" w:hAnsi="Tahoma" w:cs="Tahoma"/>
          <w:b/>
          <w:sz w:val="24"/>
        </w:rPr>
        <w:t xml:space="preserve"> 3</w:t>
      </w:r>
      <w:r w:rsidR="000E6A63">
        <w:rPr>
          <w:rFonts w:ascii="Tahoma" w:hAnsi="Tahoma" w:cs="Tahoma"/>
          <w:b/>
          <w:sz w:val="24"/>
        </w:rPr>
        <w:t>, 2015</w:t>
      </w:r>
    </w:p>
    <w:p w:rsidR="00275EB8" w:rsidRPr="00275EB8" w:rsidRDefault="00275EB8" w:rsidP="00275EB8"/>
    <w:p w:rsidR="00C2175F" w:rsidRDefault="00275EB8">
      <w:r w:rsidRPr="002D76DA">
        <w:rPr>
          <w:highlight w:val="yellow"/>
        </w:rPr>
        <w:t>Start</w:t>
      </w:r>
      <w:r>
        <w:t xml:space="preserve">: </w:t>
      </w:r>
      <w:r w:rsidR="002D76DA">
        <w:t xml:space="preserve"> </w:t>
      </w:r>
      <w:r w:rsidR="000050D0">
        <w:t>6:45pm</w:t>
      </w:r>
    </w:p>
    <w:p w:rsidR="00901D2D" w:rsidRDefault="00275EB8" w:rsidP="00F96A3F">
      <w:pPr>
        <w:pStyle w:val="Heading2"/>
      </w:pPr>
      <w:r>
        <w:t>Present</w:t>
      </w:r>
      <w:r w:rsidR="00342569">
        <w:t>:</w:t>
      </w:r>
    </w:p>
    <w:p w:rsidR="00473645" w:rsidRDefault="00D97C00" w:rsidP="00473645">
      <w:r>
        <w:t>Ami, Agustin, Laura</w:t>
      </w:r>
      <w:r>
        <w:t>, Katrina Stoufflet</w:t>
      </w:r>
      <w:r>
        <w:t xml:space="preserve">, Susanne, </w:t>
      </w:r>
      <w:r w:rsidR="00461701" w:rsidRPr="00473645">
        <w:t>Mei Tjin</w:t>
      </w:r>
      <w:r>
        <w:t xml:space="preserve">, </w:t>
      </w:r>
      <w:r w:rsidR="00CC21F0">
        <w:t xml:space="preserve">Mike and Debbie Smith, </w:t>
      </w:r>
      <w:r w:rsidR="00FF201B">
        <w:t>Stacy</w:t>
      </w:r>
      <w:r w:rsidR="005C6863">
        <w:t xml:space="preserve">, Doug, </w:t>
      </w:r>
      <w:r w:rsidR="000050D0">
        <w:t>Daniel Wong</w:t>
      </w:r>
      <w:r w:rsidR="006567C6">
        <w:t>, Buu Han</w:t>
      </w:r>
      <w:r w:rsidR="006A31CF">
        <w:t>. Greg H (joined 7:21pm)</w:t>
      </w:r>
    </w:p>
    <w:p w:rsidR="00F96A3F" w:rsidRDefault="00F96A3F" w:rsidP="00F96A3F">
      <w:pPr>
        <w:pStyle w:val="Heading2"/>
      </w:pPr>
      <w:r>
        <w:t>Treasurer’s Report 10 minutes</w:t>
      </w:r>
    </w:p>
    <w:p w:rsidR="000050D0" w:rsidRPr="000050D0" w:rsidRDefault="008D45BD" w:rsidP="000050D0">
      <w:r>
        <w:t>$275 reimbursement to Foundation for filing audit costs</w:t>
      </w:r>
    </w:p>
    <w:p w:rsidR="00473645" w:rsidRPr="00473645" w:rsidRDefault="00473645" w:rsidP="00473645">
      <w:pPr>
        <w:pStyle w:val="Heading2"/>
      </w:pPr>
      <w:r w:rsidRPr="00473645">
        <w:t>OLD BUSINESS 15 minutes</w:t>
      </w:r>
    </w:p>
    <w:p w:rsidR="00473645" w:rsidRDefault="00473645" w:rsidP="00473645">
      <w:pPr>
        <w:pStyle w:val="Heading2"/>
      </w:pPr>
      <w:r w:rsidRPr="00473645">
        <w:t>• PTA/Foundation Update</w:t>
      </w:r>
    </w:p>
    <w:p w:rsidR="008D45BD" w:rsidRDefault="008D45BD" w:rsidP="008D45BD">
      <w:r>
        <w:t>Talking about having multiple activities together to be more efficient and less work.</w:t>
      </w:r>
    </w:p>
    <w:p w:rsidR="008D45BD" w:rsidRPr="008D45BD" w:rsidRDefault="008D45BD" w:rsidP="008D45BD">
      <w:r>
        <w:t xml:space="preserve">Talking about PTA board succession </w:t>
      </w:r>
    </w:p>
    <w:p w:rsidR="00473645" w:rsidRDefault="00473645" w:rsidP="00473645">
      <w:pPr>
        <w:pStyle w:val="Heading2"/>
      </w:pPr>
      <w:r w:rsidRPr="00473645">
        <w:t>• 501c3 tax exempt status</w:t>
      </w:r>
    </w:p>
    <w:p w:rsidR="008D45BD" w:rsidRPr="008D45BD" w:rsidRDefault="008D45BD" w:rsidP="008D45BD">
      <w:r>
        <w:t>Doug got a letter from IRS acknowledging receipt of our application</w:t>
      </w:r>
    </w:p>
    <w:p w:rsidR="00473645" w:rsidRDefault="00473645" w:rsidP="00473645">
      <w:pPr>
        <w:pStyle w:val="Heading2"/>
      </w:pPr>
      <w:r w:rsidRPr="00473645">
        <w:t>• Committee Updates</w:t>
      </w:r>
    </w:p>
    <w:p w:rsidR="00473645" w:rsidRPr="00473645" w:rsidRDefault="00473645" w:rsidP="00473645">
      <w:r w:rsidRPr="00473645">
        <w:t>– Dads of MIP</w:t>
      </w:r>
    </w:p>
    <w:p w:rsidR="00473645" w:rsidRPr="00473645" w:rsidRDefault="008D45BD" w:rsidP="00473645">
      <w:r>
        <w:t>50+ dads and kids at Big Air Jump</w:t>
      </w:r>
    </w:p>
    <w:p w:rsidR="00473645" w:rsidRPr="00473645" w:rsidRDefault="00473645" w:rsidP="00473645">
      <w:r w:rsidRPr="00473645">
        <w:t xml:space="preserve"> – Annual Fund</w:t>
      </w:r>
    </w:p>
    <w:p w:rsidR="00473645" w:rsidRPr="00473645" w:rsidRDefault="006567C6" w:rsidP="00473645">
      <w:r>
        <w:t xml:space="preserve">Susanne, Doug, got emails asking questions about funding, </w:t>
      </w:r>
      <w:r w:rsidR="0064522E">
        <w:t xml:space="preserve">providing good feedback, </w:t>
      </w:r>
      <w:r>
        <w:t>offering volunteer time instead of money, etc. Conversation about direct giving is going, which is good.</w:t>
      </w:r>
    </w:p>
    <w:p w:rsidR="00473645" w:rsidRPr="00473645" w:rsidRDefault="00473645" w:rsidP="00473645">
      <w:r w:rsidRPr="00473645">
        <w:t xml:space="preserve"> – CNY Lantern Fest Bake Sale</w:t>
      </w:r>
    </w:p>
    <w:p w:rsidR="00473645" w:rsidRPr="00473645" w:rsidRDefault="00015094" w:rsidP="00473645">
      <w:r>
        <w:t>Tammy said it was successful. ≈$515 in sales, and ≈$300 in spirit wear.</w:t>
      </w:r>
    </w:p>
    <w:p w:rsidR="00473645" w:rsidRPr="00473645" w:rsidRDefault="00473645" w:rsidP="00473645">
      <w:pPr>
        <w:pStyle w:val="Heading2"/>
      </w:pPr>
      <w:r w:rsidRPr="00473645">
        <w:t>• 2015 Chinese New Year Assembly</w:t>
      </w:r>
    </w:p>
    <w:p w:rsidR="00473645" w:rsidRPr="00473645" w:rsidRDefault="00015094" w:rsidP="00473645">
      <w:r>
        <w:t>Lion Dance performers may not come next year. Thinking about having the older kids next year do the Lion Dance!. Still under discussion.</w:t>
      </w:r>
    </w:p>
    <w:p w:rsidR="00473645" w:rsidRPr="00473645" w:rsidRDefault="00473645" w:rsidP="0047364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7364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NEW BUSINESS</w:t>
      </w:r>
    </w:p>
    <w:p w:rsidR="00473645" w:rsidRDefault="00473645" w:rsidP="00473645">
      <w:pPr>
        <w:pStyle w:val="Heading2"/>
      </w:pPr>
      <w:r w:rsidRPr="00473645">
        <w:lastRenderedPageBreak/>
        <w:t>• MIPAC Update 10 minutes</w:t>
      </w:r>
    </w:p>
    <w:p w:rsidR="00015094" w:rsidRDefault="00015094" w:rsidP="00015094"/>
    <w:p w:rsidR="00015094" w:rsidRPr="00015094" w:rsidRDefault="00015094" w:rsidP="00015094">
      <w:pPr>
        <w:pStyle w:val="Heading2"/>
      </w:pPr>
      <w:r w:rsidRPr="00473645">
        <w:t xml:space="preserve">• </w:t>
      </w:r>
      <w:r>
        <w:t>Beyond Better Chinese</w:t>
      </w:r>
    </w:p>
    <w:p w:rsidR="00473645" w:rsidRDefault="00473645" w:rsidP="00473645">
      <w:r w:rsidRPr="00473645">
        <w:t>– Request funds for Program Coordinator/Curriculum Developer position</w:t>
      </w:r>
      <w:r w:rsidR="007C2F11">
        <w:t xml:space="preserve"> (full time)</w:t>
      </w:r>
    </w:p>
    <w:p w:rsidR="007C2F11" w:rsidRDefault="007C2F11" w:rsidP="00473645">
      <w:r>
        <w:t>Setting up job Description with the Union. We will need to increase funding.</w:t>
      </w:r>
    </w:p>
    <w:p w:rsidR="00F72396" w:rsidRDefault="00F72396" w:rsidP="00473645">
      <w:r>
        <w:t>MIPAC and Gala Committee will discuss how to word the petition to parents/donors to donate more, but without getting the idea to parents/donors that their donation is tied to exactly one thing or another, but instead, a whole bucket which FoMIP will manage as deemed fit.</w:t>
      </w:r>
    </w:p>
    <w:p w:rsidR="00304E38" w:rsidRPr="007C2F11" w:rsidRDefault="00304E38" w:rsidP="00473645">
      <w:r>
        <w:t xml:space="preserve">After Gala, after Survey, before the Coffee Talk, the above needs to be sorted out. Hopefully we can approve the </w:t>
      </w:r>
      <w:r w:rsidR="006F74A9">
        <w:t xml:space="preserve">funds for Developer position in </w:t>
      </w:r>
      <w:r>
        <w:t>May meeting.</w:t>
      </w:r>
    </w:p>
    <w:p w:rsidR="006048ED" w:rsidRDefault="006048ED" w:rsidP="006048ED">
      <w:pPr>
        <w:pStyle w:val="Heading2"/>
      </w:pPr>
      <w:r w:rsidRPr="00473645">
        <w:t xml:space="preserve">• </w:t>
      </w:r>
      <w:r>
        <w:t>Singapore Math</w:t>
      </w:r>
    </w:p>
    <w:p w:rsidR="006048ED" w:rsidRPr="006048ED" w:rsidRDefault="006048ED" w:rsidP="006048ED">
      <w:r>
        <w:t>MIPAC is evaluating other options. District is also evaluating changing curriculum. NOTHING as of now.</w:t>
      </w:r>
    </w:p>
    <w:p w:rsidR="006048ED" w:rsidRPr="00473645" w:rsidRDefault="006048ED" w:rsidP="006048ED">
      <w:pPr>
        <w:pStyle w:val="Heading2"/>
      </w:pPr>
      <w:r w:rsidRPr="00473645">
        <w:t>• CUSD School of Choice potential policy changes 10 minutes</w:t>
      </w:r>
    </w:p>
    <w:p w:rsidR="00473645" w:rsidRPr="00473645" w:rsidRDefault="00473645" w:rsidP="0047364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73645" w:rsidRDefault="00473645" w:rsidP="00473645">
      <w:r w:rsidRPr="00473645">
        <w:t xml:space="preserve"> – How this affects MIP</w:t>
      </w:r>
    </w:p>
    <w:p w:rsidR="009021C8" w:rsidRPr="00473645" w:rsidRDefault="009021C8" w:rsidP="00473645">
      <w:r>
        <w:t>As of now, siblings of CURRENT students have priority, even out of district families. Possibly, in the future, NEW students from out of district may not give their siblings priority.</w:t>
      </w:r>
      <w:r w:rsidRPr="009021C8">
        <w:t xml:space="preserve"> </w:t>
      </w:r>
      <w:r>
        <w:t>Still being worked out by the District.</w:t>
      </w:r>
    </w:p>
    <w:p w:rsidR="00473645" w:rsidRPr="00473645" w:rsidRDefault="00473645" w:rsidP="00473645">
      <w:pPr>
        <w:pStyle w:val="Heading2"/>
      </w:pPr>
      <w:r w:rsidRPr="00473645">
        <w:t>• 2015/16 Enrollment 5 minutes</w:t>
      </w:r>
    </w:p>
    <w:p w:rsidR="00473645" w:rsidRPr="00473645" w:rsidRDefault="00473645" w:rsidP="0047364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73645" w:rsidRPr="00473645" w:rsidRDefault="00473645" w:rsidP="00473645">
      <w:r w:rsidRPr="00473645">
        <w:t xml:space="preserve"> – Status, New Process and Dates, Press</w:t>
      </w:r>
    </w:p>
    <w:p w:rsidR="00473645" w:rsidRPr="00AE71D7" w:rsidRDefault="00AE71D7" w:rsidP="00473645">
      <w:r w:rsidRPr="00AE71D7">
        <w:t>84 K</w:t>
      </w:r>
      <w:r>
        <w:t>inder</w:t>
      </w:r>
      <w:r w:rsidRPr="00AE71D7">
        <w:t xml:space="preserve"> come, 61 in district</w:t>
      </w:r>
      <w:r>
        <w:t>. About 20 are from siblings.</w:t>
      </w:r>
    </w:p>
    <w:p w:rsidR="00473645" w:rsidRPr="00473645" w:rsidRDefault="00473645" w:rsidP="00473645">
      <w:pPr>
        <w:pStyle w:val="Heading2"/>
      </w:pPr>
      <w:r w:rsidRPr="00473645">
        <w:t>• Annual Gala 10 minutes</w:t>
      </w:r>
    </w:p>
    <w:p w:rsidR="00473645" w:rsidRPr="00473645" w:rsidRDefault="00473645" w:rsidP="00473645"/>
    <w:p w:rsidR="00473645" w:rsidRPr="00473645" w:rsidRDefault="00473645" w:rsidP="00473645">
      <w:r w:rsidRPr="00473645">
        <w:t xml:space="preserve"> – Status Update</w:t>
      </w:r>
    </w:p>
    <w:p w:rsidR="00473645" w:rsidRPr="00473645" w:rsidRDefault="00E0131E" w:rsidP="00473645">
      <w:r>
        <w:t>Met with Zach. He helps with how to group the donations, price them, etc.</w:t>
      </w:r>
    </w:p>
    <w:p w:rsidR="00473645" w:rsidRPr="00473645" w:rsidRDefault="00473645" w:rsidP="00473645">
      <w:r w:rsidRPr="00473645">
        <w:t xml:space="preserve"> – Auction Item and Game Prize Status</w:t>
      </w:r>
    </w:p>
    <w:p w:rsidR="00473645" w:rsidRPr="00473645" w:rsidRDefault="00E21A22" w:rsidP="00473645">
      <w:r>
        <w:t>Got more donations. Two families donating time-shares. Other big and smaill items.</w:t>
      </w:r>
      <w:r w:rsidR="002873D9">
        <w:t xml:space="preserve"> </w:t>
      </w:r>
      <w:r w:rsidR="002873D9">
        <w:t>Mike and Debbie Smith</w:t>
      </w:r>
      <w:r w:rsidR="002873D9">
        <w:t xml:space="preserve"> brought 10+ items (≈$</w:t>
      </w:r>
      <w:r w:rsidR="00A13D40">
        <w:t>100-5</w:t>
      </w:r>
      <w:r w:rsidR="002873D9">
        <w:t>00)</w:t>
      </w:r>
    </w:p>
    <w:p w:rsidR="00473645" w:rsidRDefault="00473645" w:rsidP="00473645">
      <w:r w:rsidRPr="00473645">
        <w:t xml:space="preserve"> – Event Volunteer Status</w:t>
      </w:r>
    </w:p>
    <w:p w:rsidR="00E0131E" w:rsidRPr="00473645" w:rsidRDefault="00E0131E" w:rsidP="00473645">
      <w:r>
        <w:t>Will set up a SU Genius and give it to Susanne.</w:t>
      </w:r>
    </w:p>
    <w:p w:rsidR="00473645" w:rsidRPr="00473645" w:rsidRDefault="00473645" w:rsidP="00473645">
      <w:r w:rsidRPr="00473645">
        <w:t>– Ticket Sales</w:t>
      </w:r>
    </w:p>
    <w:p w:rsidR="00473645" w:rsidRDefault="00EE26DF" w:rsidP="00473645">
      <w:r>
        <w:t>180 tickets sold as of now.</w:t>
      </w:r>
    </w:p>
    <w:p w:rsidR="00EE26DF" w:rsidRDefault="00EE26DF" w:rsidP="00473645">
      <w:r>
        <w:t>Monday all Board members will have to approve for the payment to the catering company.</w:t>
      </w:r>
    </w:p>
    <w:p w:rsidR="00EE26DF" w:rsidRDefault="00EE26DF" w:rsidP="00473645">
      <w:r>
        <w:t>Pizza party for Chang’s class: date still to be decided.</w:t>
      </w:r>
    </w:p>
    <w:p w:rsidR="00061943" w:rsidRPr="00473645" w:rsidRDefault="00061943" w:rsidP="00473645">
      <w:r>
        <w:t>Early bird raffle: will decide with Zach what item to allocate for the raffle.</w:t>
      </w:r>
    </w:p>
    <w:p w:rsidR="00473645" w:rsidRPr="00473645" w:rsidRDefault="00473645" w:rsidP="00473645">
      <w:pPr>
        <w:pStyle w:val="Heading2"/>
      </w:pPr>
      <w:r w:rsidRPr="00473645">
        <w:t>• BeachBody Program Affiliate 5 minutes</w:t>
      </w:r>
    </w:p>
    <w:p w:rsidR="00473645" w:rsidRPr="00473645" w:rsidRDefault="00473645" w:rsidP="00473645"/>
    <w:p w:rsidR="00473645" w:rsidRDefault="00473645" w:rsidP="00473645">
      <w:r w:rsidRPr="00473645">
        <w:t xml:space="preserve"> – Proposed by Mei Tjin</w:t>
      </w:r>
    </w:p>
    <w:p w:rsidR="00461701" w:rsidRPr="00473645" w:rsidRDefault="00461701" w:rsidP="00473645">
      <w:r>
        <w:t>Once we get the tax ID, we can start this program</w:t>
      </w:r>
    </w:p>
    <w:p w:rsidR="00473645" w:rsidRPr="00473645" w:rsidRDefault="00473645" w:rsidP="00473645">
      <w:pPr>
        <w:pStyle w:val="Heading2"/>
      </w:pPr>
      <w:r w:rsidRPr="00473645">
        <w:t>• 2015 Parent Survey 10 minutes</w:t>
      </w:r>
    </w:p>
    <w:p w:rsidR="00473645" w:rsidRPr="00473645" w:rsidRDefault="00473645" w:rsidP="00473645"/>
    <w:p w:rsidR="00473645" w:rsidRPr="00473645" w:rsidRDefault="00473645" w:rsidP="00473645">
      <w:r w:rsidRPr="00473645">
        <w:t xml:space="preserve"> – Timeline 3/23-4/3</w:t>
      </w:r>
    </w:p>
    <w:p w:rsidR="00A75BF2" w:rsidRPr="00473645" w:rsidRDefault="00A75BF2" w:rsidP="00473645">
      <w:r>
        <w:t>Three sections: demographic, FoMIP questions, MIPAC questions.</w:t>
      </w:r>
    </w:p>
    <w:p w:rsidR="00473645" w:rsidRPr="00473645" w:rsidRDefault="00473645" w:rsidP="00473645">
      <w:r w:rsidRPr="00473645">
        <w:t xml:space="preserve"> – Discuss info to gather and questions</w:t>
      </w:r>
    </w:p>
    <w:p w:rsidR="00473645" w:rsidRPr="00473645" w:rsidRDefault="0002020E" w:rsidP="00473645">
      <w:r>
        <w:t xml:space="preserve">Brainstormed questions. Buu took notes on the questions proposed. He will prioritize the number of questions and keep the final number of questions to </w:t>
      </w:r>
      <w:r w:rsidR="009331DF">
        <w:t xml:space="preserve">translate into </w:t>
      </w:r>
      <w:r>
        <w:t xml:space="preserve">10-15 </w:t>
      </w:r>
      <w:r w:rsidR="009331DF">
        <w:t>minutes maximum</w:t>
      </w:r>
      <w:r>
        <w:t>.</w:t>
      </w:r>
    </w:p>
    <w:p w:rsidR="00473645" w:rsidRPr="00473645" w:rsidRDefault="00473645" w:rsidP="00473645">
      <w:pPr>
        <w:pStyle w:val="Heading2"/>
      </w:pPr>
      <w:r w:rsidRPr="00473645">
        <w:t>• CoffeeTalks 5 minutes</w:t>
      </w:r>
    </w:p>
    <w:p w:rsidR="00473645" w:rsidRPr="00473645" w:rsidRDefault="00473645" w:rsidP="00473645"/>
    <w:p w:rsidR="00473645" w:rsidRPr="00473645" w:rsidRDefault="00473645" w:rsidP="00473645">
      <w:r w:rsidRPr="00473645">
        <w:t xml:space="preserve"> – Online Meeting Access</w:t>
      </w:r>
    </w:p>
    <w:p w:rsidR="00473645" w:rsidRPr="00473645" w:rsidRDefault="00473645" w:rsidP="00473645">
      <w:r w:rsidRPr="00473645">
        <w:t>– Upcoming CoffeeTalks – 3/6 MIPAC (new date), 4/16 FoMIP</w:t>
      </w:r>
    </w:p>
    <w:p w:rsidR="00473645" w:rsidRPr="00473645" w:rsidRDefault="00473645" w:rsidP="00473645"/>
    <w:p w:rsidR="00473645" w:rsidRPr="00473645" w:rsidRDefault="00473645" w:rsidP="00473645">
      <w:pPr>
        <w:pStyle w:val="Heading2"/>
      </w:pPr>
      <w:r w:rsidRPr="00473645">
        <w:t>PRINCIPAL or TEACHER REQUESTS/NEWS 10 minutes</w:t>
      </w:r>
    </w:p>
    <w:p w:rsidR="00473645" w:rsidRPr="00473645" w:rsidRDefault="00473645" w:rsidP="0047364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73645" w:rsidRDefault="00473645" w:rsidP="00473645">
      <w:pPr>
        <w:pStyle w:val="Heading2"/>
      </w:pPr>
      <w:r w:rsidRPr="00473645">
        <w:t>• Atlanta Conference Update</w:t>
      </w:r>
    </w:p>
    <w:p w:rsidR="002451EA" w:rsidRPr="002451EA" w:rsidRDefault="002451EA" w:rsidP="002451EA">
      <w:r>
        <w:t>Loh, Fong, Chang, Chi are going.</w:t>
      </w:r>
    </w:p>
    <w:p w:rsidR="00473645" w:rsidRDefault="00473645" w:rsidP="00473645">
      <w:pPr>
        <w:pStyle w:val="Heading2"/>
      </w:pPr>
      <w:r w:rsidRPr="00473645">
        <w:t xml:space="preserve">• Singapore Math Training - Ms Lee and </w:t>
      </w:r>
      <w:r w:rsidR="002451EA">
        <w:t xml:space="preserve">Mrs </w:t>
      </w:r>
      <w:r w:rsidR="00DA5273">
        <w:t>Mainprize</w:t>
      </w:r>
    </w:p>
    <w:p w:rsidR="00DA5273" w:rsidRPr="00DA5273" w:rsidRDefault="00DA5273" w:rsidP="00DA5273">
      <w:r>
        <w:t>Training for second grade.</w:t>
      </w:r>
    </w:p>
    <w:p w:rsidR="00473645" w:rsidRDefault="00473645" w:rsidP="00473645">
      <w:pPr>
        <w:pStyle w:val="Heading2"/>
      </w:pPr>
      <w:r w:rsidRPr="00473645">
        <w:t>• 14/15 Teacher Assistants Update</w:t>
      </w:r>
    </w:p>
    <w:p w:rsidR="00AA58BD" w:rsidRPr="00AA58BD" w:rsidRDefault="00AA58BD" w:rsidP="00AA58BD">
      <w:r>
        <w:t>People who was interviewed (two) were invited to step 2.</w:t>
      </w:r>
    </w:p>
    <w:p w:rsidR="00901D2D" w:rsidRPr="00473645" w:rsidRDefault="00473645" w:rsidP="00473645">
      <w:pPr>
        <w:pStyle w:val="Heading2"/>
      </w:pPr>
      <w:r w:rsidRPr="00473645">
        <w:t>• 15/16 New Teacher Hire Status</w:t>
      </w:r>
    </w:p>
    <w:p w:rsidR="00AA58BD" w:rsidRPr="00AA58BD" w:rsidRDefault="00AA58BD" w:rsidP="00AA58BD">
      <w:r>
        <w:t xml:space="preserve">Job </w:t>
      </w:r>
      <w:r w:rsidR="00501581">
        <w:t>description is posted (</w:t>
      </w:r>
      <w:r w:rsidR="00417A06">
        <w:t>E</w:t>
      </w:r>
      <w:r w:rsidR="00501581">
        <w:t>DJOIN)</w:t>
      </w:r>
    </w:p>
    <w:p w:rsidR="00473645" w:rsidRPr="00F96A3F" w:rsidRDefault="00473645" w:rsidP="00473645"/>
    <w:p w:rsidR="004E4622" w:rsidRDefault="00DB55C9" w:rsidP="00F107CB">
      <w:r w:rsidRPr="002D76DA">
        <w:rPr>
          <w:highlight w:val="yellow"/>
        </w:rPr>
        <w:t>Next meeting</w:t>
      </w:r>
      <w:r>
        <w:t xml:space="preserve"> </w:t>
      </w:r>
      <w:r w:rsidR="0035654A">
        <w:t xml:space="preserve">: </w:t>
      </w:r>
      <w:r w:rsidR="00D413EC">
        <w:t>Apr 14</w:t>
      </w:r>
      <w:bookmarkStart w:id="0" w:name="_GoBack"/>
      <w:bookmarkEnd w:id="0"/>
    </w:p>
    <w:p w:rsidR="00F107CB" w:rsidRDefault="00F107CB" w:rsidP="00F107CB">
      <w:r w:rsidRPr="002D76DA">
        <w:rPr>
          <w:highlight w:val="yellow"/>
        </w:rPr>
        <w:t xml:space="preserve">Meeting adjourned </w:t>
      </w:r>
      <w:r w:rsidR="002D76DA" w:rsidRPr="002D76DA">
        <w:rPr>
          <w:highlight w:val="yellow"/>
        </w:rPr>
        <w:t>at</w:t>
      </w:r>
      <w:r w:rsidR="000E6A63">
        <w:t xml:space="preserve">: </w:t>
      </w:r>
      <w:r w:rsidR="00D413EC">
        <w:t>8:57pm</w:t>
      </w:r>
    </w:p>
    <w:sectPr w:rsidR="00F1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50D0"/>
    <w:rsid w:val="00007322"/>
    <w:rsid w:val="00011AC1"/>
    <w:rsid w:val="00015094"/>
    <w:rsid w:val="0002020E"/>
    <w:rsid w:val="00023869"/>
    <w:rsid w:val="00041D31"/>
    <w:rsid w:val="000432A5"/>
    <w:rsid w:val="00061943"/>
    <w:rsid w:val="00061A61"/>
    <w:rsid w:val="00063C18"/>
    <w:rsid w:val="00065499"/>
    <w:rsid w:val="00074842"/>
    <w:rsid w:val="00097B91"/>
    <w:rsid w:val="000A0539"/>
    <w:rsid w:val="000A7710"/>
    <w:rsid w:val="000B44BD"/>
    <w:rsid w:val="000C5047"/>
    <w:rsid w:val="000D0B79"/>
    <w:rsid w:val="000E6001"/>
    <w:rsid w:val="000E6A63"/>
    <w:rsid w:val="000F5A38"/>
    <w:rsid w:val="001074DB"/>
    <w:rsid w:val="0012080F"/>
    <w:rsid w:val="00123CC0"/>
    <w:rsid w:val="0013559D"/>
    <w:rsid w:val="0014288B"/>
    <w:rsid w:val="001450CE"/>
    <w:rsid w:val="0017515C"/>
    <w:rsid w:val="00180417"/>
    <w:rsid w:val="00181302"/>
    <w:rsid w:val="0018573C"/>
    <w:rsid w:val="001928F7"/>
    <w:rsid w:val="001A6474"/>
    <w:rsid w:val="001A6E99"/>
    <w:rsid w:val="001A7830"/>
    <w:rsid w:val="001B2D25"/>
    <w:rsid w:val="001C5362"/>
    <w:rsid w:val="001C5690"/>
    <w:rsid w:val="001C774B"/>
    <w:rsid w:val="001E0117"/>
    <w:rsid w:val="001E5731"/>
    <w:rsid w:val="00201D1D"/>
    <w:rsid w:val="002032F9"/>
    <w:rsid w:val="00203DBF"/>
    <w:rsid w:val="00214DF0"/>
    <w:rsid w:val="002236DE"/>
    <w:rsid w:val="00227D76"/>
    <w:rsid w:val="00236654"/>
    <w:rsid w:val="00242951"/>
    <w:rsid w:val="002451EA"/>
    <w:rsid w:val="00253E83"/>
    <w:rsid w:val="00263319"/>
    <w:rsid w:val="002664C1"/>
    <w:rsid w:val="00275EB8"/>
    <w:rsid w:val="00286096"/>
    <w:rsid w:val="002873D9"/>
    <w:rsid w:val="00291C7E"/>
    <w:rsid w:val="00291F74"/>
    <w:rsid w:val="0029363F"/>
    <w:rsid w:val="002B7449"/>
    <w:rsid w:val="002B7BB9"/>
    <w:rsid w:val="002D6B3D"/>
    <w:rsid w:val="002D6F4F"/>
    <w:rsid w:val="002D76DA"/>
    <w:rsid w:val="002E30C8"/>
    <w:rsid w:val="002E3AA1"/>
    <w:rsid w:val="00304E38"/>
    <w:rsid w:val="003314D7"/>
    <w:rsid w:val="00342569"/>
    <w:rsid w:val="00346234"/>
    <w:rsid w:val="00352123"/>
    <w:rsid w:val="0035654A"/>
    <w:rsid w:val="00383E6C"/>
    <w:rsid w:val="003A6506"/>
    <w:rsid w:val="003B6D4A"/>
    <w:rsid w:val="003D05ED"/>
    <w:rsid w:val="003E3A83"/>
    <w:rsid w:val="003F1D43"/>
    <w:rsid w:val="00413EEA"/>
    <w:rsid w:val="004161E3"/>
    <w:rsid w:val="00417A06"/>
    <w:rsid w:val="00432052"/>
    <w:rsid w:val="004350CC"/>
    <w:rsid w:val="00451ED6"/>
    <w:rsid w:val="00461701"/>
    <w:rsid w:val="00461ABF"/>
    <w:rsid w:val="004638CE"/>
    <w:rsid w:val="00473645"/>
    <w:rsid w:val="00484792"/>
    <w:rsid w:val="004855DD"/>
    <w:rsid w:val="0049236B"/>
    <w:rsid w:val="00496E87"/>
    <w:rsid w:val="004A2905"/>
    <w:rsid w:val="004A78FE"/>
    <w:rsid w:val="004C416A"/>
    <w:rsid w:val="004C58A9"/>
    <w:rsid w:val="004D12E9"/>
    <w:rsid w:val="004E4622"/>
    <w:rsid w:val="004F0974"/>
    <w:rsid w:val="00501581"/>
    <w:rsid w:val="00516B38"/>
    <w:rsid w:val="0051745D"/>
    <w:rsid w:val="00520115"/>
    <w:rsid w:val="00522F6C"/>
    <w:rsid w:val="00536A7D"/>
    <w:rsid w:val="00562AD4"/>
    <w:rsid w:val="005840C2"/>
    <w:rsid w:val="00585D42"/>
    <w:rsid w:val="005A4130"/>
    <w:rsid w:val="005B766F"/>
    <w:rsid w:val="005C6863"/>
    <w:rsid w:val="005F4D66"/>
    <w:rsid w:val="005F4EDE"/>
    <w:rsid w:val="005F6817"/>
    <w:rsid w:val="005F7A3D"/>
    <w:rsid w:val="00601063"/>
    <w:rsid w:val="006048ED"/>
    <w:rsid w:val="00614947"/>
    <w:rsid w:val="00615114"/>
    <w:rsid w:val="00621519"/>
    <w:rsid w:val="0062594E"/>
    <w:rsid w:val="00642717"/>
    <w:rsid w:val="006440B2"/>
    <w:rsid w:val="0064522E"/>
    <w:rsid w:val="006567C6"/>
    <w:rsid w:val="00673216"/>
    <w:rsid w:val="00692309"/>
    <w:rsid w:val="00697805"/>
    <w:rsid w:val="006A31CF"/>
    <w:rsid w:val="006C3B25"/>
    <w:rsid w:val="006D50D2"/>
    <w:rsid w:val="006D70E4"/>
    <w:rsid w:val="006E6377"/>
    <w:rsid w:val="006F74A9"/>
    <w:rsid w:val="007026C1"/>
    <w:rsid w:val="007063FE"/>
    <w:rsid w:val="00714CD7"/>
    <w:rsid w:val="0071728E"/>
    <w:rsid w:val="00727CD0"/>
    <w:rsid w:val="007408CD"/>
    <w:rsid w:val="00751045"/>
    <w:rsid w:val="0077121A"/>
    <w:rsid w:val="007751D5"/>
    <w:rsid w:val="00793C19"/>
    <w:rsid w:val="0079577E"/>
    <w:rsid w:val="007A20E2"/>
    <w:rsid w:val="007B51DE"/>
    <w:rsid w:val="007C044A"/>
    <w:rsid w:val="007C2F11"/>
    <w:rsid w:val="007C4BD1"/>
    <w:rsid w:val="007C553C"/>
    <w:rsid w:val="008063DF"/>
    <w:rsid w:val="008132DA"/>
    <w:rsid w:val="0082083E"/>
    <w:rsid w:val="00822D19"/>
    <w:rsid w:val="0083422D"/>
    <w:rsid w:val="00845C0C"/>
    <w:rsid w:val="00850076"/>
    <w:rsid w:val="008572FE"/>
    <w:rsid w:val="00857BDC"/>
    <w:rsid w:val="008628A9"/>
    <w:rsid w:val="00877BC8"/>
    <w:rsid w:val="008936C5"/>
    <w:rsid w:val="00894D41"/>
    <w:rsid w:val="00895C90"/>
    <w:rsid w:val="008A2502"/>
    <w:rsid w:val="008D45BD"/>
    <w:rsid w:val="008D4A55"/>
    <w:rsid w:val="008D4B50"/>
    <w:rsid w:val="008D7FDF"/>
    <w:rsid w:val="008E2555"/>
    <w:rsid w:val="00901D2D"/>
    <w:rsid w:val="00901DC1"/>
    <w:rsid w:val="009021C8"/>
    <w:rsid w:val="00902BFE"/>
    <w:rsid w:val="00916BE9"/>
    <w:rsid w:val="00930214"/>
    <w:rsid w:val="009331DF"/>
    <w:rsid w:val="009423A2"/>
    <w:rsid w:val="00955348"/>
    <w:rsid w:val="009572A5"/>
    <w:rsid w:val="00957C05"/>
    <w:rsid w:val="009721B7"/>
    <w:rsid w:val="00991F11"/>
    <w:rsid w:val="00994BC2"/>
    <w:rsid w:val="009A7D73"/>
    <w:rsid w:val="009B7506"/>
    <w:rsid w:val="009C44B8"/>
    <w:rsid w:val="009E5E4F"/>
    <w:rsid w:val="009E72C9"/>
    <w:rsid w:val="009F1BA5"/>
    <w:rsid w:val="00A13D40"/>
    <w:rsid w:val="00A251BD"/>
    <w:rsid w:val="00A31E07"/>
    <w:rsid w:val="00A63472"/>
    <w:rsid w:val="00A73384"/>
    <w:rsid w:val="00A75BF2"/>
    <w:rsid w:val="00A9460E"/>
    <w:rsid w:val="00AA58BD"/>
    <w:rsid w:val="00AB2BDD"/>
    <w:rsid w:val="00AC6C59"/>
    <w:rsid w:val="00AD4285"/>
    <w:rsid w:val="00AE1B14"/>
    <w:rsid w:val="00AE71D7"/>
    <w:rsid w:val="00AF08C4"/>
    <w:rsid w:val="00B11256"/>
    <w:rsid w:val="00B139FA"/>
    <w:rsid w:val="00B21599"/>
    <w:rsid w:val="00B22B26"/>
    <w:rsid w:val="00B2417D"/>
    <w:rsid w:val="00B24489"/>
    <w:rsid w:val="00B26BC2"/>
    <w:rsid w:val="00B345A2"/>
    <w:rsid w:val="00B37B79"/>
    <w:rsid w:val="00B47841"/>
    <w:rsid w:val="00B51DA3"/>
    <w:rsid w:val="00B54E69"/>
    <w:rsid w:val="00B65F81"/>
    <w:rsid w:val="00B700AA"/>
    <w:rsid w:val="00B90BFD"/>
    <w:rsid w:val="00BA0227"/>
    <w:rsid w:val="00BB4A8B"/>
    <w:rsid w:val="00BD346E"/>
    <w:rsid w:val="00BE6160"/>
    <w:rsid w:val="00BF7053"/>
    <w:rsid w:val="00C04207"/>
    <w:rsid w:val="00C1259B"/>
    <w:rsid w:val="00C13C98"/>
    <w:rsid w:val="00C2175F"/>
    <w:rsid w:val="00C27FE7"/>
    <w:rsid w:val="00C46A3B"/>
    <w:rsid w:val="00C535F5"/>
    <w:rsid w:val="00C555EE"/>
    <w:rsid w:val="00C6681C"/>
    <w:rsid w:val="00C701F1"/>
    <w:rsid w:val="00C723A3"/>
    <w:rsid w:val="00C73259"/>
    <w:rsid w:val="00C755BC"/>
    <w:rsid w:val="00CB1BF0"/>
    <w:rsid w:val="00CB7F68"/>
    <w:rsid w:val="00CC0731"/>
    <w:rsid w:val="00CC21F0"/>
    <w:rsid w:val="00CD0867"/>
    <w:rsid w:val="00CD17BB"/>
    <w:rsid w:val="00CD1C48"/>
    <w:rsid w:val="00CE38EC"/>
    <w:rsid w:val="00CF11BA"/>
    <w:rsid w:val="00D16E29"/>
    <w:rsid w:val="00D413EC"/>
    <w:rsid w:val="00D4522D"/>
    <w:rsid w:val="00D868DB"/>
    <w:rsid w:val="00D906E8"/>
    <w:rsid w:val="00D97C00"/>
    <w:rsid w:val="00DA5273"/>
    <w:rsid w:val="00DA6F1F"/>
    <w:rsid w:val="00DB1E4F"/>
    <w:rsid w:val="00DB29A9"/>
    <w:rsid w:val="00DB55C9"/>
    <w:rsid w:val="00DB610F"/>
    <w:rsid w:val="00DC1184"/>
    <w:rsid w:val="00DD25F0"/>
    <w:rsid w:val="00DD6BD7"/>
    <w:rsid w:val="00DE74BC"/>
    <w:rsid w:val="00DE7AA5"/>
    <w:rsid w:val="00E00F77"/>
    <w:rsid w:val="00E0131E"/>
    <w:rsid w:val="00E022C5"/>
    <w:rsid w:val="00E049D2"/>
    <w:rsid w:val="00E05408"/>
    <w:rsid w:val="00E07F39"/>
    <w:rsid w:val="00E2196B"/>
    <w:rsid w:val="00E21A22"/>
    <w:rsid w:val="00E3061B"/>
    <w:rsid w:val="00E45FD1"/>
    <w:rsid w:val="00E500DE"/>
    <w:rsid w:val="00E53087"/>
    <w:rsid w:val="00E737A0"/>
    <w:rsid w:val="00E8154E"/>
    <w:rsid w:val="00E8577B"/>
    <w:rsid w:val="00E85EE3"/>
    <w:rsid w:val="00E8781B"/>
    <w:rsid w:val="00EA59C7"/>
    <w:rsid w:val="00EA5C47"/>
    <w:rsid w:val="00EB2B66"/>
    <w:rsid w:val="00EC30DB"/>
    <w:rsid w:val="00ED0A7B"/>
    <w:rsid w:val="00ED1AA7"/>
    <w:rsid w:val="00ED78EF"/>
    <w:rsid w:val="00EE26DF"/>
    <w:rsid w:val="00EE69A0"/>
    <w:rsid w:val="00EF2B42"/>
    <w:rsid w:val="00EF69AA"/>
    <w:rsid w:val="00F04B4F"/>
    <w:rsid w:val="00F107CB"/>
    <w:rsid w:val="00F11341"/>
    <w:rsid w:val="00F31D10"/>
    <w:rsid w:val="00F447B0"/>
    <w:rsid w:val="00F518C9"/>
    <w:rsid w:val="00F52B8B"/>
    <w:rsid w:val="00F56D5F"/>
    <w:rsid w:val="00F67B01"/>
    <w:rsid w:val="00F72396"/>
    <w:rsid w:val="00F74C6A"/>
    <w:rsid w:val="00F8705E"/>
    <w:rsid w:val="00F96A3F"/>
    <w:rsid w:val="00FA0C79"/>
    <w:rsid w:val="00FB1E52"/>
    <w:rsid w:val="00FC5AF7"/>
    <w:rsid w:val="00FD0773"/>
    <w:rsid w:val="00FD07A1"/>
    <w:rsid w:val="00FD46CB"/>
    <w:rsid w:val="00FF201B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5954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MINUTES</vt:lpstr>
      <vt:lpstr>    Present:</vt:lpstr>
      <vt:lpstr>    Treasurer’s Report 10 minutes</vt:lpstr>
      <vt:lpstr>    OLD BUSINESS 15 minutes</vt:lpstr>
      <vt:lpstr>    • PTA/Foundation Update</vt:lpstr>
      <vt:lpstr>    • 501c3 tax exempt status</vt:lpstr>
      <vt:lpstr>    • Committee Updates</vt:lpstr>
      <vt:lpstr>    • 2015 Chinese New Year Assembly</vt:lpstr>
      <vt:lpstr>    • MIPAC Update 10 minutes</vt:lpstr>
      <vt:lpstr>    • Beyond Better Chinese</vt:lpstr>
      <vt:lpstr>    • Singapore Math</vt:lpstr>
      <vt:lpstr>    • CUSD School of Choice potential policy changes 10 minutes</vt:lpstr>
      <vt:lpstr>    • 2015/16 Enrollment 5 minutes</vt:lpstr>
      <vt:lpstr>    • Annual Gala 10 minutes</vt:lpstr>
      <vt:lpstr>    • BeachBody Program Affiliate 5 minutes</vt:lpstr>
      <vt:lpstr>    • 2015 Parent Survey 10 minutes</vt:lpstr>
      <vt:lpstr>    • CoffeeTalks 5 minutes</vt:lpstr>
      <vt:lpstr>    PRINCIPAL or TEACHER REQUESTS/NEWS 10 minutes</vt:lpstr>
      <vt:lpstr>    • Atlanta Conference Update</vt:lpstr>
      <vt:lpstr>    • Singapore Math Training - Ms Lee and Ms Young</vt:lpstr>
      <vt:lpstr>    • 14/15 Teacher Assistants Update</vt:lpstr>
      <vt:lpstr>    • 15/16 New Teacher Hire Status</vt:lpstr>
    </vt:vector>
  </TitlesOfParts>
  <Company>Broadcom Corporation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Agustin Del Alamo</cp:lastModifiedBy>
  <cp:revision>153</cp:revision>
  <dcterms:created xsi:type="dcterms:W3CDTF">2014-10-06T18:39:00Z</dcterms:created>
  <dcterms:modified xsi:type="dcterms:W3CDTF">2015-03-04T04:57:00Z</dcterms:modified>
</cp:coreProperties>
</file>