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3B" w:rsidRDefault="00275EB8" w:rsidP="00C2553B">
      <w:pPr>
        <w:pStyle w:val="BodyA"/>
        <w:spacing w:after="0"/>
        <w:jc w:val="center"/>
        <w:rPr>
          <w:rFonts w:ascii="Tahoma" w:hAnsi="Tahoma" w:cs="Tahoma"/>
          <w:b/>
          <w:sz w:val="24"/>
          <w:szCs w:val="24"/>
        </w:rPr>
      </w:pPr>
      <w:r w:rsidRPr="001C6257">
        <w:rPr>
          <w:rFonts w:ascii="Tahoma" w:hAnsi="Tahoma" w:cs="Tahoma"/>
          <w:b/>
          <w:sz w:val="24"/>
          <w:szCs w:val="24"/>
        </w:rPr>
        <w:t>FRIEN</w:t>
      </w:r>
      <w:r w:rsidR="00C2553B">
        <w:rPr>
          <w:rFonts w:ascii="Tahoma" w:hAnsi="Tahoma" w:cs="Tahoma"/>
          <w:b/>
          <w:sz w:val="24"/>
          <w:szCs w:val="24"/>
        </w:rPr>
        <w:t>D</w:t>
      </w:r>
      <w:r w:rsidRPr="001C6257">
        <w:rPr>
          <w:rFonts w:ascii="Tahoma" w:hAnsi="Tahoma" w:cs="Tahoma"/>
          <w:b/>
          <w:sz w:val="24"/>
          <w:szCs w:val="24"/>
        </w:rPr>
        <w:t>S of MIP BOARD</w:t>
      </w:r>
      <w:r w:rsidR="00547C4E">
        <w:rPr>
          <w:rFonts w:ascii="Tahoma" w:hAnsi="Tahoma" w:cs="Tahoma"/>
          <w:b/>
          <w:sz w:val="24"/>
          <w:szCs w:val="24"/>
        </w:rPr>
        <w:t xml:space="preserve"> MEETING</w:t>
      </w:r>
    </w:p>
    <w:p w:rsidR="00275EB8" w:rsidRPr="00832094" w:rsidRDefault="00C2553B" w:rsidP="00C2553B">
      <w:pPr>
        <w:pStyle w:val="BodyA"/>
        <w:spacing w:after="0"/>
        <w:jc w:val="center"/>
        <w:rPr>
          <w:rFonts w:ascii="Tahoma" w:hAnsi="Tahoma" w:cs="Tahoma"/>
          <w:b/>
          <w:color w:val="808080" w:themeColor="background1" w:themeShade="80"/>
          <w:sz w:val="24"/>
          <w:szCs w:val="24"/>
        </w:rPr>
      </w:pPr>
      <w:r w:rsidRPr="00C2553B">
        <w:rPr>
          <w:rFonts w:asciiTheme="majorHAnsi" w:hAnsiTheme="majorHAnsi"/>
          <w:b/>
          <w:color w:val="0070C0"/>
          <w:sz w:val="28"/>
          <w:u w:val="single"/>
        </w:rPr>
        <w:t>MINUTES</w:t>
      </w:r>
      <w:r>
        <w:rPr>
          <w:sz w:val="28"/>
        </w:rPr>
        <w:t xml:space="preserve"> </w:t>
      </w:r>
      <w:r w:rsidR="00694535" w:rsidRPr="00694535">
        <w:rPr>
          <w:rFonts w:ascii="Tahoma" w:hAnsi="Tahoma" w:cs="Tahoma"/>
          <w:b/>
          <w:color w:val="auto"/>
          <w:sz w:val="24"/>
          <w:szCs w:val="24"/>
        </w:rPr>
        <w:t>June 7</w:t>
      </w:r>
      <w:r w:rsidR="00D51F96" w:rsidRPr="00694535">
        <w:rPr>
          <w:rFonts w:ascii="Tahoma" w:hAnsi="Tahoma" w:cs="Tahoma"/>
          <w:b/>
          <w:color w:val="auto"/>
          <w:sz w:val="24"/>
          <w:szCs w:val="24"/>
        </w:rPr>
        <w:t>, 2016</w:t>
      </w:r>
    </w:p>
    <w:p w:rsidR="00275EB8" w:rsidRPr="00832094" w:rsidRDefault="00275EB8" w:rsidP="001C6257">
      <w:pPr>
        <w:spacing w:after="0"/>
        <w:rPr>
          <w:color w:val="808080" w:themeColor="background1" w:themeShade="80"/>
        </w:rPr>
      </w:pPr>
    </w:p>
    <w:p w:rsidR="007F1AA0" w:rsidRPr="0015003F" w:rsidRDefault="004D7DCC" w:rsidP="00FF0BEE">
      <w:pPr>
        <w:spacing w:after="120"/>
        <w:rPr>
          <w:sz w:val="24"/>
          <w:szCs w:val="24"/>
        </w:rPr>
      </w:pPr>
      <w:r w:rsidRPr="0015003F">
        <w:rPr>
          <w:sz w:val="24"/>
          <w:szCs w:val="24"/>
        </w:rPr>
        <w:t>Meeting called to order</w:t>
      </w:r>
      <w:r w:rsidR="00275EB8" w:rsidRPr="0015003F">
        <w:rPr>
          <w:sz w:val="24"/>
          <w:szCs w:val="24"/>
        </w:rPr>
        <w:t>:</w:t>
      </w:r>
      <w:r w:rsidR="00044E8A" w:rsidRPr="0015003F">
        <w:rPr>
          <w:sz w:val="24"/>
          <w:szCs w:val="24"/>
        </w:rPr>
        <w:t xml:space="preserve"> </w:t>
      </w:r>
      <w:r w:rsidR="00926025" w:rsidRPr="0015003F">
        <w:rPr>
          <w:sz w:val="24"/>
          <w:szCs w:val="24"/>
        </w:rPr>
        <w:t xml:space="preserve"> </w:t>
      </w:r>
      <w:r w:rsidR="009F2831" w:rsidRPr="0015003F">
        <w:rPr>
          <w:sz w:val="24"/>
          <w:szCs w:val="24"/>
        </w:rPr>
        <w:t>6:</w:t>
      </w:r>
      <w:r w:rsidR="0059101C" w:rsidRPr="0015003F">
        <w:rPr>
          <w:sz w:val="24"/>
          <w:szCs w:val="24"/>
        </w:rPr>
        <w:t>05</w:t>
      </w:r>
      <w:r w:rsidR="00275EB8" w:rsidRPr="0015003F">
        <w:rPr>
          <w:sz w:val="24"/>
          <w:szCs w:val="24"/>
        </w:rPr>
        <w:t xml:space="preserve"> </w:t>
      </w:r>
      <w:r w:rsidR="00926675" w:rsidRPr="0015003F">
        <w:rPr>
          <w:sz w:val="24"/>
          <w:szCs w:val="24"/>
        </w:rPr>
        <w:t>pm</w:t>
      </w:r>
    </w:p>
    <w:p w:rsidR="0015003F" w:rsidRPr="0015003F" w:rsidRDefault="000D3362" w:rsidP="0015003F">
      <w:pPr>
        <w:pStyle w:val="Heading2"/>
        <w:spacing w:before="0"/>
        <w:rPr>
          <w:rFonts w:asciiTheme="minorHAnsi" w:hAnsiTheme="minorHAnsi"/>
          <w:color w:val="808080" w:themeColor="background1" w:themeShade="80"/>
          <w:sz w:val="24"/>
          <w:szCs w:val="24"/>
        </w:rPr>
      </w:pPr>
      <w:r w:rsidRPr="0015003F">
        <w:rPr>
          <w:color w:val="0070C0"/>
          <w:sz w:val="24"/>
          <w:szCs w:val="24"/>
        </w:rPr>
        <w:t>Roll Call</w:t>
      </w:r>
      <w:r w:rsidR="0059101C" w:rsidRPr="0015003F">
        <w:rPr>
          <w:color w:val="0070C0"/>
          <w:sz w:val="24"/>
          <w:szCs w:val="24"/>
        </w:rPr>
        <w:t>/Introductions</w:t>
      </w:r>
      <w:r w:rsidR="00342569" w:rsidRPr="0015003F">
        <w:rPr>
          <w:color w:val="0070C0"/>
          <w:sz w:val="24"/>
          <w:szCs w:val="24"/>
        </w:rPr>
        <w:t>:</w:t>
      </w:r>
      <w:r w:rsidR="00053E21" w:rsidRPr="0015003F">
        <w:rPr>
          <w:color w:val="0070C0"/>
          <w:sz w:val="24"/>
          <w:szCs w:val="24"/>
        </w:rPr>
        <w:t xml:space="preserve"> </w:t>
      </w:r>
      <w:r w:rsidR="00053E21" w:rsidRPr="0015003F">
        <w:rPr>
          <w:rFonts w:asciiTheme="minorHAnsi" w:hAnsiTheme="minorHAnsi"/>
          <w:color w:val="auto"/>
          <w:sz w:val="24"/>
          <w:szCs w:val="24"/>
        </w:rPr>
        <w:t>Ami Barrett</w:t>
      </w:r>
      <w:r w:rsidR="00954EB5" w:rsidRPr="0015003F">
        <w:rPr>
          <w:rFonts w:asciiTheme="minorHAnsi" w:hAnsiTheme="minorHAnsi"/>
          <w:color w:val="auto"/>
          <w:sz w:val="24"/>
          <w:szCs w:val="24"/>
        </w:rPr>
        <w:t xml:space="preserve"> - President</w:t>
      </w:r>
      <w:r w:rsidR="00543C47" w:rsidRPr="0015003F">
        <w:rPr>
          <w:rFonts w:asciiTheme="minorHAnsi" w:hAnsiTheme="minorHAnsi"/>
          <w:color w:val="auto"/>
          <w:sz w:val="24"/>
          <w:szCs w:val="24"/>
        </w:rPr>
        <w:t xml:space="preserve">, </w:t>
      </w:r>
      <w:r w:rsidR="00053E21" w:rsidRPr="0015003F">
        <w:rPr>
          <w:rFonts w:asciiTheme="minorHAnsi" w:hAnsiTheme="minorHAnsi"/>
          <w:color w:val="auto"/>
          <w:sz w:val="24"/>
          <w:szCs w:val="24"/>
        </w:rPr>
        <w:t xml:space="preserve">Katrina </w:t>
      </w:r>
      <w:proofErr w:type="spellStart"/>
      <w:r w:rsidR="00053E21" w:rsidRPr="0015003F">
        <w:rPr>
          <w:rFonts w:asciiTheme="minorHAnsi" w:hAnsiTheme="minorHAnsi"/>
          <w:color w:val="auto"/>
          <w:sz w:val="24"/>
          <w:szCs w:val="24"/>
        </w:rPr>
        <w:t>Stoufflet</w:t>
      </w:r>
      <w:proofErr w:type="spellEnd"/>
      <w:r w:rsidR="00954EB5" w:rsidRPr="0015003F">
        <w:rPr>
          <w:rFonts w:asciiTheme="minorHAnsi" w:hAnsiTheme="minorHAnsi"/>
          <w:color w:val="auto"/>
          <w:sz w:val="24"/>
          <w:szCs w:val="24"/>
        </w:rPr>
        <w:t xml:space="preserve"> – Vice President</w:t>
      </w:r>
      <w:r w:rsidR="00053E21" w:rsidRPr="0015003F">
        <w:rPr>
          <w:rFonts w:asciiTheme="minorHAnsi" w:hAnsiTheme="minorHAnsi"/>
          <w:color w:val="auto"/>
          <w:sz w:val="24"/>
          <w:szCs w:val="24"/>
        </w:rPr>
        <w:t xml:space="preserve">, , </w:t>
      </w:r>
      <w:proofErr w:type="spellStart"/>
      <w:r w:rsidR="009B4B58" w:rsidRPr="0015003F">
        <w:rPr>
          <w:rFonts w:asciiTheme="minorHAnsi" w:hAnsiTheme="minorHAnsi"/>
          <w:color w:val="auto"/>
          <w:sz w:val="24"/>
          <w:szCs w:val="24"/>
        </w:rPr>
        <w:t>Juintow</w:t>
      </w:r>
      <w:proofErr w:type="spellEnd"/>
      <w:r w:rsidR="009B4B58" w:rsidRPr="0015003F">
        <w:rPr>
          <w:rFonts w:asciiTheme="minorHAnsi" w:hAnsiTheme="minorHAnsi"/>
          <w:color w:val="auto"/>
          <w:sz w:val="24"/>
          <w:szCs w:val="24"/>
        </w:rPr>
        <w:t xml:space="preserve"> Lin - Treasurer, </w:t>
      </w:r>
      <w:r w:rsidR="00053E21" w:rsidRPr="0015003F">
        <w:rPr>
          <w:rFonts w:asciiTheme="minorHAnsi" w:hAnsiTheme="minorHAnsi"/>
          <w:color w:val="auto"/>
          <w:sz w:val="24"/>
          <w:szCs w:val="24"/>
        </w:rPr>
        <w:t>Debbie James</w:t>
      </w:r>
      <w:r w:rsidR="00954EB5" w:rsidRPr="0015003F">
        <w:rPr>
          <w:rFonts w:asciiTheme="minorHAnsi" w:hAnsiTheme="minorHAnsi"/>
          <w:color w:val="auto"/>
          <w:sz w:val="24"/>
          <w:szCs w:val="24"/>
        </w:rPr>
        <w:t xml:space="preserve"> - Secretary</w:t>
      </w:r>
      <w:r w:rsidR="004D7DCC" w:rsidRPr="0015003F">
        <w:rPr>
          <w:rFonts w:asciiTheme="minorHAnsi" w:hAnsiTheme="minorHAnsi"/>
          <w:color w:val="auto"/>
          <w:sz w:val="24"/>
          <w:szCs w:val="24"/>
        </w:rPr>
        <w:t>, Greg Ha</w:t>
      </w:r>
      <w:r w:rsidR="00053E21" w:rsidRPr="0015003F">
        <w:rPr>
          <w:rFonts w:asciiTheme="minorHAnsi" w:hAnsiTheme="minorHAnsi"/>
          <w:color w:val="auto"/>
          <w:sz w:val="24"/>
          <w:szCs w:val="24"/>
        </w:rPr>
        <w:t>user</w:t>
      </w:r>
      <w:r w:rsidR="00954EB5" w:rsidRPr="0015003F">
        <w:rPr>
          <w:rFonts w:asciiTheme="minorHAnsi" w:hAnsiTheme="minorHAnsi"/>
          <w:color w:val="auto"/>
          <w:sz w:val="24"/>
          <w:szCs w:val="24"/>
        </w:rPr>
        <w:t xml:space="preserve"> – Principal</w:t>
      </w:r>
      <w:r w:rsidRPr="0015003F">
        <w:rPr>
          <w:rFonts w:asciiTheme="minorHAnsi" w:hAnsiTheme="minorHAnsi"/>
          <w:color w:val="auto"/>
          <w:sz w:val="24"/>
          <w:szCs w:val="24"/>
        </w:rPr>
        <w:t xml:space="preserve">, </w:t>
      </w:r>
      <w:r w:rsidR="0059101C" w:rsidRPr="0015003F">
        <w:rPr>
          <w:rFonts w:asciiTheme="minorHAnsi" w:hAnsiTheme="minorHAnsi"/>
          <w:color w:val="auto"/>
          <w:sz w:val="24"/>
          <w:szCs w:val="24"/>
        </w:rPr>
        <w:t xml:space="preserve">Susanne </w:t>
      </w:r>
      <w:proofErr w:type="spellStart"/>
      <w:r w:rsidR="0059101C" w:rsidRPr="0015003F">
        <w:rPr>
          <w:rFonts w:asciiTheme="minorHAnsi" w:hAnsiTheme="minorHAnsi"/>
          <w:color w:val="auto"/>
          <w:sz w:val="24"/>
          <w:szCs w:val="24"/>
        </w:rPr>
        <w:t>Dachgruber</w:t>
      </w:r>
      <w:proofErr w:type="spellEnd"/>
      <w:r w:rsidR="0059101C" w:rsidRPr="0015003F">
        <w:rPr>
          <w:rFonts w:asciiTheme="minorHAnsi" w:hAnsiTheme="minorHAnsi"/>
          <w:color w:val="auto"/>
          <w:sz w:val="24"/>
          <w:szCs w:val="24"/>
        </w:rPr>
        <w:t xml:space="preserve"> – Communications/PR, </w:t>
      </w:r>
      <w:r w:rsidR="00D45F79" w:rsidRPr="0015003F">
        <w:rPr>
          <w:rFonts w:asciiTheme="minorHAnsi" w:hAnsiTheme="minorHAnsi"/>
          <w:color w:val="auto"/>
          <w:sz w:val="24"/>
          <w:szCs w:val="24"/>
        </w:rPr>
        <w:t xml:space="preserve">Michelle Lee – Community Outreach Liaison, </w:t>
      </w:r>
      <w:r w:rsidR="009B4B58" w:rsidRPr="0015003F">
        <w:rPr>
          <w:rFonts w:asciiTheme="minorHAnsi" w:hAnsiTheme="minorHAnsi"/>
          <w:color w:val="auto"/>
          <w:sz w:val="24"/>
          <w:szCs w:val="24"/>
        </w:rPr>
        <w:t>Audrey Shaw – Parliamentarian,</w:t>
      </w:r>
      <w:r w:rsidR="009B4B58" w:rsidRPr="0015003F">
        <w:rPr>
          <w:rFonts w:asciiTheme="minorHAnsi" w:hAnsiTheme="minorHAnsi"/>
          <w:b w:val="0"/>
          <w:color w:val="auto"/>
          <w:sz w:val="24"/>
          <w:szCs w:val="24"/>
        </w:rPr>
        <w:t xml:space="preserve"> </w:t>
      </w:r>
      <w:r w:rsidR="00B5001B" w:rsidRPr="0015003F">
        <w:rPr>
          <w:rFonts w:asciiTheme="minorHAnsi" w:hAnsiTheme="minorHAnsi"/>
          <w:b w:val="0"/>
          <w:color w:val="auto"/>
          <w:sz w:val="24"/>
          <w:szCs w:val="24"/>
        </w:rPr>
        <w:t xml:space="preserve">Wade Shepherd – </w:t>
      </w:r>
      <w:r w:rsidR="00855DE1" w:rsidRPr="0015003F">
        <w:rPr>
          <w:rFonts w:asciiTheme="minorHAnsi" w:hAnsiTheme="minorHAnsi"/>
          <w:b w:val="0"/>
          <w:color w:val="auto"/>
          <w:sz w:val="24"/>
          <w:szCs w:val="24"/>
        </w:rPr>
        <w:t>President elect</w:t>
      </w:r>
      <w:r w:rsidR="00B5001B" w:rsidRPr="0015003F">
        <w:rPr>
          <w:rFonts w:asciiTheme="minorHAnsi" w:hAnsiTheme="minorHAnsi"/>
          <w:b w:val="0"/>
          <w:color w:val="auto"/>
          <w:sz w:val="24"/>
          <w:szCs w:val="24"/>
        </w:rPr>
        <w:t>,</w:t>
      </w:r>
      <w:r w:rsidR="00855DE1" w:rsidRPr="0015003F">
        <w:rPr>
          <w:rFonts w:asciiTheme="minorHAnsi" w:hAnsiTheme="minorHAnsi"/>
          <w:b w:val="0"/>
          <w:color w:val="auto"/>
          <w:sz w:val="24"/>
          <w:szCs w:val="24"/>
        </w:rPr>
        <w:t xml:space="preserve"> Joey Liu – Vice President elect, Joseph Munoz – Financial Controller elect, Sue </w:t>
      </w:r>
      <w:proofErr w:type="spellStart"/>
      <w:r w:rsidR="00855DE1" w:rsidRPr="0015003F">
        <w:rPr>
          <w:rFonts w:asciiTheme="minorHAnsi" w:hAnsiTheme="minorHAnsi"/>
          <w:b w:val="0"/>
          <w:color w:val="auto"/>
          <w:sz w:val="24"/>
          <w:szCs w:val="24"/>
        </w:rPr>
        <w:t>Hoeft</w:t>
      </w:r>
      <w:proofErr w:type="spellEnd"/>
      <w:r w:rsidR="00855DE1" w:rsidRPr="0015003F">
        <w:rPr>
          <w:rFonts w:asciiTheme="minorHAnsi" w:hAnsiTheme="minorHAnsi"/>
          <w:b w:val="0"/>
          <w:color w:val="auto"/>
          <w:sz w:val="24"/>
          <w:szCs w:val="24"/>
        </w:rPr>
        <w:t xml:space="preserve"> – Secretary elect, Erich List – Communications/PR Director elec</w:t>
      </w:r>
      <w:r w:rsidR="0015003F" w:rsidRPr="0015003F">
        <w:rPr>
          <w:rFonts w:asciiTheme="minorHAnsi" w:hAnsiTheme="minorHAnsi"/>
          <w:b w:val="0"/>
          <w:color w:val="auto"/>
          <w:sz w:val="24"/>
          <w:szCs w:val="24"/>
        </w:rPr>
        <w:t>t,</w:t>
      </w:r>
      <w:r w:rsidR="008A4FC0" w:rsidRPr="0015003F">
        <w:rPr>
          <w:rFonts w:asciiTheme="minorHAnsi" w:hAnsiTheme="minorHAnsi"/>
          <w:b w:val="0"/>
          <w:color w:val="auto"/>
          <w:sz w:val="24"/>
          <w:szCs w:val="24"/>
        </w:rPr>
        <w:t xml:space="preserve"> </w:t>
      </w:r>
      <w:r w:rsidR="00EE03D4" w:rsidRPr="0015003F">
        <w:rPr>
          <w:rFonts w:asciiTheme="minorHAnsi" w:hAnsiTheme="minorHAnsi"/>
          <w:b w:val="0"/>
          <w:color w:val="auto"/>
          <w:sz w:val="24"/>
          <w:szCs w:val="24"/>
        </w:rPr>
        <w:t xml:space="preserve"> </w:t>
      </w:r>
      <w:proofErr w:type="spellStart"/>
      <w:r w:rsidR="0059101C" w:rsidRPr="0015003F">
        <w:rPr>
          <w:rFonts w:asciiTheme="minorHAnsi" w:hAnsiTheme="minorHAnsi"/>
          <w:b w:val="0"/>
          <w:color w:val="auto"/>
          <w:sz w:val="24"/>
          <w:szCs w:val="24"/>
        </w:rPr>
        <w:t>Augustin</w:t>
      </w:r>
      <w:proofErr w:type="spellEnd"/>
      <w:r w:rsidR="0059101C" w:rsidRPr="0015003F">
        <w:rPr>
          <w:rFonts w:asciiTheme="minorHAnsi" w:hAnsiTheme="minorHAnsi"/>
          <w:b w:val="0"/>
          <w:color w:val="auto"/>
          <w:sz w:val="24"/>
          <w:szCs w:val="24"/>
        </w:rPr>
        <w:t xml:space="preserve"> </w:t>
      </w:r>
      <w:proofErr w:type="spellStart"/>
      <w:r w:rsidR="0059101C" w:rsidRPr="0015003F">
        <w:rPr>
          <w:rFonts w:asciiTheme="minorHAnsi" w:hAnsiTheme="minorHAnsi"/>
          <w:b w:val="0"/>
          <w:color w:val="auto"/>
          <w:sz w:val="24"/>
          <w:szCs w:val="24"/>
        </w:rPr>
        <w:t>DelAmo</w:t>
      </w:r>
      <w:proofErr w:type="spellEnd"/>
      <w:r w:rsidR="0015003F" w:rsidRPr="0015003F">
        <w:rPr>
          <w:rFonts w:asciiTheme="minorHAnsi" w:hAnsiTheme="minorHAnsi"/>
          <w:b w:val="0"/>
          <w:color w:val="auto"/>
          <w:sz w:val="24"/>
          <w:szCs w:val="24"/>
        </w:rPr>
        <w:t xml:space="preserve"> - MIPAC</w:t>
      </w:r>
      <w:r w:rsidR="0059101C" w:rsidRPr="0015003F">
        <w:rPr>
          <w:rFonts w:asciiTheme="minorHAnsi" w:hAnsiTheme="minorHAnsi"/>
          <w:b w:val="0"/>
          <w:color w:val="auto"/>
          <w:sz w:val="24"/>
          <w:szCs w:val="24"/>
        </w:rPr>
        <w:t xml:space="preserve">, Jen Pang – MIPAC, </w:t>
      </w:r>
      <w:r w:rsidR="001F475A" w:rsidRPr="0015003F">
        <w:rPr>
          <w:rFonts w:asciiTheme="minorHAnsi" w:hAnsiTheme="minorHAnsi"/>
          <w:b w:val="0"/>
          <w:color w:val="auto"/>
          <w:sz w:val="24"/>
          <w:szCs w:val="24"/>
        </w:rPr>
        <w:t xml:space="preserve">Jen </w:t>
      </w:r>
      <w:proofErr w:type="spellStart"/>
      <w:r w:rsidR="001F475A" w:rsidRPr="0015003F">
        <w:rPr>
          <w:rFonts w:asciiTheme="minorHAnsi" w:hAnsiTheme="minorHAnsi"/>
          <w:b w:val="0"/>
          <w:color w:val="auto"/>
          <w:sz w:val="24"/>
          <w:szCs w:val="24"/>
        </w:rPr>
        <w:t>Callirgos</w:t>
      </w:r>
      <w:proofErr w:type="spellEnd"/>
      <w:r w:rsidR="001F475A" w:rsidRPr="0015003F">
        <w:rPr>
          <w:rFonts w:asciiTheme="minorHAnsi" w:hAnsiTheme="minorHAnsi"/>
          <w:b w:val="0"/>
          <w:color w:val="auto"/>
          <w:sz w:val="24"/>
          <w:szCs w:val="24"/>
        </w:rPr>
        <w:t xml:space="preserve"> – parent</w:t>
      </w:r>
      <w:r w:rsidR="0015003F" w:rsidRPr="0015003F">
        <w:rPr>
          <w:rFonts w:asciiTheme="minorHAnsi" w:hAnsiTheme="minorHAnsi"/>
          <w:b w:val="0"/>
          <w:color w:val="auto"/>
          <w:sz w:val="24"/>
          <w:szCs w:val="24"/>
        </w:rPr>
        <w:t>/PTA</w:t>
      </w:r>
      <w:r w:rsidR="001F475A" w:rsidRPr="0015003F">
        <w:rPr>
          <w:rFonts w:asciiTheme="minorHAnsi" w:hAnsiTheme="minorHAnsi"/>
          <w:b w:val="0"/>
          <w:color w:val="auto"/>
          <w:sz w:val="24"/>
          <w:szCs w:val="24"/>
        </w:rPr>
        <w:t>.</w:t>
      </w:r>
      <w:r w:rsidR="00EE03D4" w:rsidRPr="0015003F">
        <w:rPr>
          <w:rFonts w:asciiTheme="minorHAnsi" w:hAnsiTheme="minorHAnsi"/>
          <w:color w:val="808080" w:themeColor="background1" w:themeShade="80"/>
          <w:sz w:val="24"/>
          <w:szCs w:val="24"/>
        </w:rPr>
        <w:tab/>
      </w:r>
    </w:p>
    <w:p w:rsidR="00F20856" w:rsidRPr="0015003F" w:rsidRDefault="00F5159E" w:rsidP="0015003F">
      <w:pPr>
        <w:pStyle w:val="Heading2"/>
        <w:spacing w:before="0"/>
        <w:rPr>
          <w:rFonts w:asciiTheme="minorHAnsi" w:hAnsiTheme="minorHAnsi"/>
          <w:b w:val="0"/>
          <w:color w:val="auto"/>
          <w:sz w:val="24"/>
          <w:szCs w:val="24"/>
        </w:rPr>
      </w:pPr>
      <w:r w:rsidRPr="0015003F">
        <w:rPr>
          <w:rFonts w:asciiTheme="minorHAnsi" w:hAnsiTheme="minorHAnsi"/>
          <w:b w:val="0"/>
          <w:color w:val="auto"/>
          <w:sz w:val="24"/>
          <w:szCs w:val="24"/>
        </w:rPr>
        <w:t>By phone</w:t>
      </w:r>
      <w:r w:rsidR="00EE03D4" w:rsidRPr="0015003F">
        <w:rPr>
          <w:rFonts w:asciiTheme="minorHAnsi" w:hAnsiTheme="minorHAnsi"/>
          <w:b w:val="0"/>
          <w:color w:val="auto"/>
          <w:sz w:val="24"/>
          <w:szCs w:val="24"/>
        </w:rPr>
        <w:t>: Karen Wu – Outreach Director elect</w:t>
      </w:r>
    </w:p>
    <w:p w:rsidR="0015003F" w:rsidRPr="0015003F" w:rsidRDefault="0015003F" w:rsidP="002106F4">
      <w:pPr>
        <w:pStyle w:val="Heading2"/>
        <w:spacing w:before="0"/>
        <w:rPr>
          <w:color w:val="0070C0"/>
          <w:sz w:val="24"/>
          <w:szCs w:val="24"/>
        </w:rPr>
      </w:pPr>
    </w:p>
    <w:p w:rsidR="002106F4" w:rsidRPr="0015003F" w:rsidRDefault="002106F4" w:rsidP="002106F4">
      <w:pPr>
        <w:pStyle w:val="Heading2"/>
        <w:spacing w:before="0"/>
        <w:rPr>
          <w:color w:val="808080" w:themeColor="background1" w:themeShade="80"/>
          <w:sz w:val="24"/>
          <w:szCs w:val="24"/>
        </w:rPr>
      </w:pPr>
      <w:r w:rsidRPr="0015003F">
        <w:rPr>
          <w:color w:val="0070C0"/>
          <w:sz w:val="24"/>
          <w:szCs w:val="24"/>
        </w:rPr>
        <w:t>Minutes</w:t>
      </w:r>
    </w:p>
    <w:p w:rsidR="00BB54D4" w:rsidRPr="0015003F" w:rsidRDefault="00F5159E" w:rsidP="00BB54D4">
      <w:pPr>
        <w:rPr>
          <w:sz w:val="24"/>
          <w:szCs w:val="24"/>
        </w:rPr>
      </w:pPr>
      <w:r w:rsidRPr="0015003F">
        <w:rPr>
          <w:sz w:val="24"/>
          <w:szCs w:val="24"/>
        </w:rPr>
        <w:t>Vice President</w:t>
      </w:r>
      <w:r w:rsidR="00D614FE" w:rsidRPr="0015003F">
        <w:rPr>
          <w:sz w:val="24"/>
          <w:szCs w:val="24"/>
        </w:rPr>
        <w:t xml:space="preserve"> </w:t>
      </w:r>
      <w:r w:rsidR="000D3362" w:rsidRPr="0015003F">
        <w:rPr>
          <w:sz w:val="24"/>
          <w:szCs w:val="24"/>
        </w:rPr>
        <w:t xml:space="preserve">motioned to </w:t>
      </w:r>
      <w:r w:rsidR="004F4D25" w:rsidRPr="0015003F">
        <w:rPr>
          <w:sz w:val="24"/>
          <w:szCs w:val="24"/>
        </w:rPr>
        <w:t>accept</w:t>
      </w:r>
      <w:r w:rsidR="00926025" w:rsidRPr="0015003F">
        <w:rPr>
          <w:sz w:val="24"/>
          <w:szCs w:val="24"/>
        </w:rPr>
        <w:t xml:space="preserve"> the </w:t>
      </w:r>
      <w:r w:rsidR="00BD5A90" w:rsidRPr="0015003F">
        <w:rPr>
          <w:sz w:val="24"/>
          <w:szCs w:val="24"/>
        </w:rPr>
        <w:t>May 3</w:t>
      </w:r>
      <w:r w:rsidR="002771BE" w:rsidRPr="0015003F">
        <w:rPr>
          <w:sz w:val="24"/>
          <w:szCs w:val="24"/>
        </w:rPr>
        <w:t xml:space="preserve"> minutes; </w:t>
      </w:r>
      <w:r w:rsidRPr="0015003F">
        <w:rPr>
          <w:sz w:val="24"/>
          <w:szCs w:val="24"/>
        </w:rPr>
        <w:t>Parliamentarian</w:t>
      </w:r>
      <w:r w:rsidR="00D614FE" w:rsidRPr="0015003F">
        <w:rPr>
          <w:sz w:val="24"/>
          <w:szCs w:val="24"/>
        </w:rPr>
        <w:t xml:space="preserve"> </w:t>
      </w:r>
      <w:r w:rsidR="000D3362" w:rsidRPr="0015003F">
        <w:rPr>
          <w:sz w:val="24"/>
          <w:szCs w:val="24"/>
        </w:rPr>
        <w:t>seconded</w:t>
      </w:r>
      <w:r w:rsidR="002771BE" w:rsidRPr="0015003F">
        <w:rPr>
          <w:sz w:val="24"/>
          <w:szCs w:val="24"/>
        </w:rPr>
        <w:t>;</w:t>
      </w:r>
      <w:r w:rsidR="000D3362" w:rsidRPr="0015003F">
        <w:rPr>
          <w:sz w:val="24"/>
          <w:szCs w:val="24"/>
        </w:rPr>
        <w:t xml:space="preserve"> accepted unanimously</w:t>
      </w:r>
      <w:r w:rsidR="00243C0A" w:rsidRPr="0015003F">
        <w:rPr>
          <w:sz w:val="24"/>
          <w:szCs w:val="24"/>
        </w:rPr>
        <w:t>.</w:t>
      </w:r>
      <w:r w:rsidR="00E7031D" w:rsidRPr="0015003F">
        <w:rPr>
          <w:sz w:val="24"/>
          <w:szCs w:val="24"/>
        </w:rPr>
        <w:t xml:space="preserve"> </w:t>
      </w:r>
    </w:p>
    <w:p w:rsidR="001D3F61" w:rsidRPr="0015003F" w:rsidRDefault="00E7031D" w:rsidP="001D3F61">
      <w:pPr>
        <w:spacing w:after="0"/>
        <w:rPr>
          <w:sz w:val="24"/>
          <w:szCs w:val="24"/>
        </w:rPr>
      </w:pPr>
      <w:r w:rsidRPr="0015003F">
        <w:rPr>
          <w:sz w:val="24"/>
          <w:szCs w:val="24"/>
        </w:rPr>
        <w:t>Email motion</w:t>
      </w:r>
      <w:r w:rsidR="006A2297" w:rsidRPr="0015003F">
        <w:rPr>
          <w:sz w:val="24"/>
          <w:szCs w:val="24"/>
        </w:rPr>
        <w:t>s</w:t>
      </w:r>
      <w:r w:rsidRPr="0015003F">
        <w:rPr>
          <w:sz w:val="24"/>
          <w:szCs w:val="24"/>
        </w:rPr>
        <w:t xml:space="preserve"> </w:t>
      </w:r>
      <w:r w:rsidR="005E0252" w:rsidRPr="0015003F">
        <w:rPr>
          <w:sz w:val="24"/>
          <w:szCs w:val="24"/>
        </w:rPr>
        <w:t>since last</w:t>
      </w:r>
      <w:r w:rsidRPr="0015003F">
        <w:rPr>
          <w:sz w:val="24"/>
          <w:szCs w:val="24"/>
        </w:rPr>
        <w:t xml:space="preserve"> </w:t>
      </w:r>
      <w:r w:rsidR="009F2831" w:rsidRPr="0015003F">
        <w:rPr>
          <w:sz w:val="24"/>
          <w:szCs w:val="24"/>
        </w:rPr>
        <w:t>Board</w:t>
      </w:r>
      <w:r w:rsidRPr="0015003F">
        <w:rPr>
          <w:sz w:val="24"/>
          <w:szCs w:val="24"/>
        </w:rPr>
        <w:t xml:space="preserve"> Meeting adopted: </w:t>
      </w:r>
    </w:p>
    <w:p w:rsidR="00694535" w:rsidRPr="00694535" w:rsidRDefault="00694535" w:rsidP="001D3F61">
      <w:pPr>
        <w:spacing w:after="0"/>
        <w:rPr>
          <w:sz w:val="20"/>
          <w:szCs w:val="20"/>
        </w:rPr>
      </w:pPr>
      <w:r w:rsidRPr="00694535">
        <w:rPr>
          <w:sz w:val="20"/>
          <w:szCs w:val="20"/>
        </w:rPr>
        <w:t>President 5/10 motioned “</w:t>
      </w:r>
      <w:r w:rsidRPr="00694535">
        <w:rPr>
          <w:b/>
          <w:sz w:val="20"/>
          <w:szCs w:val="20"/>
        </w:rPr>
        <w:t>to approve payment in the amount of $840.00</w:t>
      </w:r>
      <w:r w:rsidRPr="00694535">
        <w:rPr>
          <w:sz w:val="20"/>
          <w:szCs w:val="20"/>
        </w:rPr>
        <w:t xml:space="preserve"> (out of Professional Development [which has] a remaining budget of $4,814.00) </w:t>
      </w:r>
      <w:r w:rsidRPr="00694535">
        <w:rPr>
          <w:b/>
          <w:sz w:val="20"/>
          <w:szCs w:val="20"/>
        </w:rPr>
        <w:t>to Bergeson Elementary in order to cover substitute costs</w:t>
      </w:r>
      <w:r w:rsidRPr="00694535">
        <w:rPr>
          <w:sz w:val="20"/>
          <w:szCs w:val="20"/>
        </w:rPr>
        <w:t xml:space="preserve"> so some of our teachers can visit other Immersion Programs in the area to gather information to bring back to MIP Advisory Council on what other programs are doing and get ideas of things we might be able to implement in order to improve our program.”  </w:t>
      </w:r>
      <w:r w:rsidRPr="00694535">
        <w:rPr>
          <w:i/>
          <w:sz w:val="20"/>
          <w:szCs w:val="20"/>
        </w:rPr>
        <w:t xml:space="preserve">Substitute costs per Debbie </w:t>
      </w:r>
      <w:proofErr w:type="spellStart"/>
      <w:r w:rsidRPr="00694535">
        <w:rPr>
          <w:i/>
          <w:sz w:val="20"/>
          <w:szCs w:val="20"/>
        </w:rPr>
        <w:t>Raes</w:t>
      </w:r>
      <w:proofErr w:type="spellEnd"/>
      <w:r w:rsidRPr="00694535">
        <w:rPr>
          <w:i/>
          <w:sz w:val="20"/>
          <w:szCs w:val="20"/>
        </w:rPr>
        <w:t>’ email dated May 5</w:t>
      </w:r>
      <w:r w:rsidRPr="00694535">
        <w:rPr>
          <w:i/>
          <w:sz w:val="20"/>
          <w:szCs w:val="20"/>
          <w:vertAlign w:val="superscript"/>
        </w:rPr>
        <w:t>th</w:t>
      </w:r>
      <w:r w:rsidRPr="00694535">
        <w:rPr>
          <w:i/>
          <w:sz w:val="20"/>
          <w:szCs w:val="20"/>
        </w:rPr>
        <w:t>, 2016.</w:t>
      </w:r>
    </w:p>
    <w:p w:rsidR="009B4B58" w:rsidRPr="00694535" w:rsidRDefault="009B4B58" w:rsidP="001D3F61">
      <w:pPr>
        <w:spacing w:after="0"/>
        <w:rPr>
          <w:sz w:val="20"/>
          <w:szCs w:val="20"/>
        </w:rPr>
      </w:pPr>
      <w:r w:rsidRPr="00694535">
        <w:rPr>
          <w:sz w:val="20"/>
          <w:szCs w:val="20"/>
        </w:rPr>
        <w:tab/>
      </w:r>
      <w:r w:rsidR="00694535" w:rsidRPr="00694535">
        <w:rPr>
          <w:sz w:val="20"/>
          <w:szCs w:val="20"/>
        </w:rPr>
        <w:t xml:space="preserve">Community Liaison seconded. </w:t>
      </w:r>
      <w:proofErr w:type="gramStart"/>
      <w:r w:rsidR="00694535" w:rsidRPr="00694535">
        <w:rPr>
          <w:sz w:val="20"/>
          <w:szCs w:val="20"/>
        </w:rPr>
        <w:t>Six</w:t>
      </w:r>
      <w:r w:rsidRPr="00694535">
        <w:rPr>
          <w:sz w:val="20"/>
          <w:szCs w:val="20"/>
        </w:rPr>
        <w:t xml:space="preserve"> ayes</w:t>
      </w:r>
      <w:r w:rsidR="00694535" w:rsidRPr="00694535">
        <w:rPr>
          <w:sz w:val="20"/>
          <w:szCs w:val="20"/>
        </w:rPr>
        <w:t xml:space="preserve"> 5/10, no response by Treasurer</w:t>
      </w:r>
      <w:r w:rsidRPr="00694535">
        <w:rPr>
          <w:sz w:val="20"/>
          <w:szCs w:val="20"/>
        </w:rPr>
        <w:t>.</w:t>
      </w:r>
      <w:proofErr w:type="gramEnd"/>
      <w:r w:rsidRPr="00694535">
        <w:rPr>
          <w:sz w:val="20"/>
          <w:szCs w:val="20"/>
        </w:rPr>
        <w:t xml:space="preserve"> </w:t>
      </w:r>
      <w:r w:rsidRPr="00694535">
        <w:rPr>
          <w:b/>
          <w:sz w:val="20"/>
          <w:szCs w:val="20"/>
        </w:rPr>
        <w:t>Motion passed.</w:t>
      </w:r>
    </w:p>
    <w:p w:rsidR="001D3F61" w:rsidRDefault="001D3F61" w:rsidP="005C0C42">
      <w:pPr>
        <w:spacing w:after="0"/>
        <w:rPr>
          <w:rFonts w:ascii="Arial" w:hAnsi="Arial" w:cs="Arial"/>
          <w:color w:val="808080" w:themeColor="background1" w:themeShade="80"/>
          <w:sz w:val="20"/>
          <w:szCs w:val="20"/>
          <w:shd w:val="clear" w:color="auto" w:fill="FFFFFF"/>
        </w:rPr>
      </w:pPr>
    </w:p>
    <w:p w:rsidR="00BD5A90" w:rsidRDefault="00BD5A90" w:rsidP="005C0C42">
      <w:pPr>
        <w:spacing w:after="0"/>
        <w:rPr>
          <w:rFonts w:cs="Arial"/>
          <w:i/>
          <w:sz w:val="20"/>
          <w:szCs w:val="20"/>
          <w:shd w:val="clear" w:color="auto" w:fill="FFFFFF"/>
        </w:rPr>
      </w:pPr>
      <w:r>
        <w:rPr>
          <w:rFonts w:cs="Arial"/>
          <w:sz w:val="20"/>
          <w:szCs w:val="20"/>
          <w:shd w:val="clear" w:color="auto" w:fill="FFFFFF"/>
        </w:rPr>
        <w:t>Community Liaison</w:t>
      </w:r>
      <w:r w:rsidRPr="00BD5A90">
        <w:rPr>
          <w:rFonts w:cs="Arial"/>
          <w:sz w:val="20"/>
          <w:szCs w:val="20"/>
          <w:shd w:val="clear" w:color="auto" w:fill="FFFFFF"/>
        </w:rPr>
        <w:t xml:space="preserve"> 5/25 motioned “</w:t>
      </w:r>
      <w:r w:rsidRPr="00BD5A90">
        <w:rPr>
          <w:rFonts w:cs="Arial"/>
          <w:b/>
          <w:sz w:val="20"/>
          <w:szCs w:val="20"/>
          <w:shd w:val="clear" w:color="auto" w:fill="FFFFFF"/>
        </w:rPr>
        <w:t>to approve spending $630 to reimburse for curriculum planning</w:t>
      </w:r>
      <w:r>
        <w:rPr>
          <w:rFonts w:cs="Arial"/>
          <w:sz w:val="20"/>
          <w:szCs w:val="20"/>
          <w:shd w:val="clear" w:color="auto" w:fill="FFFFFF"/>
        </w:rPr>
        <w:t xml:space="preserve"> that has already been comple</w:t>
      </w:r>
      <w:r w:rsidR="00F5159E">
        <w:rPr>
          <w:rFonts w:cs="Arial"/>
          <w:sz w:val="20"/>
          <w:szCs w:val="20"/>
          <w:shd w:val="clear" w:color="auto" w:fill="FFFFFF"/>
        </w:rPr>
        <w:t>ted.”  Per President’s email, “</w:t>
      </w:r>
      <w:r>
        <w:rPr>
          <w:rFonts w:cs="Arial"/>
          <w:sz w:val="20"/>
          <w:szCs w:val="20"/>
          <w:shd w:val="clear" w:color="auto" w:fill="FFFFFF"/>
        </w:rPr>
        <w:t xml:space="preserve">This amount was included in the anticipated spend for Curriculum Development in the revised 2015/2016 budget we presented at our Financial Meeting.”  </w:t>
      </w:r>
      <w:r w:rsidRPr="00BD5A90">
        <w:rPr>
          <w:rFonts w:cs="Arial"/>
          <w:i/>
          <w:sz w:val="20"/>
          <w:szCs w:val="20"/>
          <w:shd w:val="clear" w:color="auto" w:fill="FFFFFF"/>
        </w:rPr>
        <w:t>Substitu</w:t>
      </w:r>
      <w:r>
        <w:rPr>
          <w:rFonts w:cs="Arial"/>
          <w:i/>
          <w:sz w:val="20"/>
          <w:szCs w:val="20"/>
          <w:shd w:val="clear" w:color="auto" w:fill="FFFFFF"/>
        </w:rPr>
        <w:t>t</w:t>
      </w:r>
      <w:r w:rsidRPr="00BD5A90">
        <w:rPr>
          <w:rFonts w:cs="Arial"/>
          <w:i/>
          <w:sz w:val="20"/>
          <w:szCs w:val="20"/>
          <w:shd w:val="clear" w:color="auto" w:fill="FFFFFF"/>
        </w:rPr>
        <w:t xml:space="preserve">e costs per Debbie </w:t>
      </w:r>
      <w:proofErr w:type="spellStart"/>
      <w:r w:rsidRPr="00BD5A90">
        <w:rPr>
          <w:rFonts w:cs="Arial"/>
          <w:i/>
          <w:sz w:val="20"/>
          <w:szCs w:val="20"/>
          <w:shd w:val="clear" w:color="auto" w:fill="FFFFFF"/>
        </w:rPr>
        <w:t>Raes</w:t>
      </w:r>
      <w:proofErr w:type="spellEnd"/>
      <w:r w:rsidRPr="00BD5A90">
        <w:rPr>
          <w:rFonts w:cs="Arial"/>
          <w:i/>
          <w:sz w:val="20"/>
          <w:szCs w:val="20"/>
          <w:shd w:val="clear" w:color="auto" w:fill="FFFFFF"/>
        </w:rPr>
        <w:t>’ email to Treasurer dated May 25, 2016.</w:t>
      </w:r>
    </w:p>
    <w:p w:rsidR="00BD5A90" w:rsidRPr="00BD5A90" w:rsidRDefault="00BD5A90" w:rsidP="005C0C42">
      <w:pPr>
        <w:spacing w:after="0"/>
        <w:rPr>
          <w:rFonts w:cs="Arial"/>
          <w:sz w:val="20"/>
          <w:szCs w:val="20"/>
          <w:shd w:val="clear" w:color="auto" w:fill="FFFFFF"/>
        </w:rPr>
      </w:pPr>
      <w:r w:rsidRPr="00BD5A90">
        <w:rPr>
          <w:rFonts w:cs="Arial"/>
          <w:sz w:val="20"/>
          <w:szCs w:val="20"/>
          <w:shd w:val="clear" w:color="auto" w:fill="FFFFFF"/>
        </w:rPr>
        <w:tab/>
        <w:t xml:space="preserve">Secretary seconded. </w:t>
      </w:r>
      <w:proofErr w:type="gramStart"/>
      <w:r>
        <w:rPr>
          <w:rFonts w:cs="Arial"/>
          <w:sz w:val="20"/>
          <w:szCs w:val="20"/>
          <w:shd w:val="clear" w:color="auto" w:fill="FFFFFF"/>
        </w:rPr>
        <w:t>All ayes 5/25.</w:t>
      </w:r>
      <w:proofErr w:type="gramEnd"/>
      <w:r>
        <w:rPr>
          <w:rFonts w:cs="Arial"/>
          <w:sz w:val="20"/>
          <w:szCs w:val="20"/>
          <w:shd w:val="clear" w:color="auto" w:fill="FFFFFF"/>
        </w:rPr>
        <w:t xml:space="preserve">  </w:t>
      </w:r>
      <w:r w:rsidRPr="00BD5A90">
        <w:rPr>
          <w:rFonts w:cs="Arial"/>
          <w:b/>
          <w:sz w:val="20"/>
          <w:szCs w:val="20"/>
          <w:shd w:val="clear" w:color="auto" w:fill="FFFFFF"/>
        </w:rPr>
        <w:t>Motion passed.</w:t>
      </w:r>
    </w:p>
    <w:p w:rsidR="00BD5A90" w:rsidRPr="00832094" w:rsidRDefault="00BD5A90" w:rsidP="005C0C42">
      <w:pPr>
        <w:spacing w:after="0"/>
        <w:rPr>
          <w:rFonts w:ascii="Arial" w:hAnsi="Arial" w:cs="Arial"/>
          <w:color w:val="808080" w:themeColor="background1" w:themeShade="80"/>
          <w:sz w:val="20"/>
          <w:szCs w:val="20"/>
          <w:shd w:val="clear" w:color="auto" w:fill="FFFFFF"/>
        </w:rPr>
      </w:pPr>
      <w:r>
        <w:rPr>
          <w:rFonts w:ascii="Arial" w:hAnsi="Arial" w:cs="Arial"/>
          <w:color w:val="808080" w:themeColor="background1" w:themeShade="80"/>
          <w:sz w:val="20"/>
          <w:szCs w:val="20"/>
          <w:shd w:val="clear" w:color="auto" w:fill="FFFFFF"/>
        </w:rPr>
        <w:tab/>
      </w:r>
    </w:p>
    <w:p w:rsidR="00156FC4" w:rsidRPr="00694535" w:rsidRDefault="000307A2" w:rsidP="00FF0BEE">
      <w:pPr>
        <w:pStyle w:val="Heading2"/>
        <w:spacing w:before="0" w:after="120"/>
        <w:rPr>
          <w:color w:val="0070C0"/>
        </w:rPr>
      </w:pPr>
      <w:r w:rsidRPr="00694535">
        <w:rPr>
          <w:color w:val="0070C0"/>
        </w:rPr>
        <w:t>FINANCIAL</w:t>
      </w:r>
    </w:p>
    <w:p w:rsidR="00E50E62" w:rsidRPr="00694535" w:rsidRDefault="00156FC4" w:rsidP="00E50E62">
      <w:pPr>
        <w:pStyle w:val="Default"/>
        <w:spacing w:line="276" w:lineRule="auto"/>
        <w:rPr>
          <w:rFonts w:asciiTheme="minorHAnsi" w:hAnsiTheme="minorHAnsi"/>
          <w:color w:val="0070C0"/>
        </w:rPr>
      </w:pPr>
      <w:r w:rsidRPr="00694535">
        <w:rPr>
          <w:rFonts w:asciiTheme="majorHAnsi" w:hAnsiTheme="majorHAnsi"/>
          <w:b/>
          <w:color w:val="0070C0"/>
        </w:rPr>
        <w:t>• Financial Reports</w:t>
      </w:r>
      <w:r w:rsidR="00FF0BEE" w:rsidRPr="00694535">
        <w:rPr>
          <w:rFonts w:asciiTheme="majorHAnsi" w:hAnsiTheme="majorHAnsi"/>
          <w:b/>
          <w:color w:val="0070C0"/>
        </w:rPr>
        <w:t xml:space="preserve"> </w:t>
      </w:r>
      <w:r w:rsidR="00FF0BEE" w:rsidRPr="00694535">
        <w:rPr>
          <w:rFonts w:asciiTheme="minorHAnsi" w:hAnsiTheme="minorHAnsi"/>
          <w:color w:val="0070C0"/>
        </w:rPr>
        <w:t xml:space="preserve"> </w:t>
      </w:r>
    </w:p>
    <w:p w:rsidR="009C1C49" w:rsidRPr="009C1C49" w:rsidRDefault="009C1C49" w:rsidP="00EB4C44">
      <w:pPr>
        <w:autoSpaceDE w:val="0"/>
        <w:autoSpaceDN w:val="0"/>
        <w:adjustRightInd w:val="0"/>
        <w:spacing w:after="0" w:line="240" w:lineRule="auto"/>
        <w:rPr>
          <w:rFonts w:cs="Arial"/>
          <w:bCs/>
          <w:iCs/>
          <w:sz w:val="24"/>
          <w:szCs w:val="24"/>
        </w:rPr>
      </w:pPr>
      <w:r>
        <w:rPr>
          <w:rFonts w:cs="Arial"/>
          <w:bCs/>
          <w:iCs/>
          <w:sz w:val="24"/>
          <w:szCs w:val="24"/>
        </w:rPr>
        <w:t xml:space="preserve">See </w:t>
      </w:r>
      <w:r w:rsidRPr="009C1C49">
        <w:rPr>
          <w:rFonts w:cs="Arial"/>
          <w:bCs/>
          <w:iCs/>
          <w:sz w:val="24"/>
          <w:szCs w:val="24"/>
        </w:rPr>
        <w:t>Balance Sheet</w:t>
      </w:r>
      <w:r>
        <w:rPr>
          <w:rFonts w:cs="Arial"/>
          <w:bCs/>
          <w:iCs/>
          <w:sz w:val="24"/>
          <w:szCs w:val="24"/>
        </w:rPr>
        <w:t xml:space="preserve"> attached.  </w:t>
      </w:r>
      <w:proofErr w:type="gramStart"/>
      <w:r>
        <w:rPr>
          <w:rFonts w:cs="Arial"/>
          <w:bCs/>
          <w:iCs/>
          <w:sz w:val="24"/>
          <w:szCs w:val="24"/>
        </w:rPr>
        <w:t>Over $300K liabilities and equity.</w:t>
      </w:r>
      <w:proofErr w:type="gramEnd"/>
      <w:r>
        <w:rPr>
          <w:rFonts w:cs="Arial"/>
          <w:bCs/>
          <w:iCs/>
          <w:sz w:val="24"/>
          <w:szCs w:val="24"/>
        </w:rPr>
        <w:t xml:space="preserve">  </w:t>
      </w:r>
    </w:p>
    <w:p w:rsidR="00EE5AAD" w:rsidRPr="00832094" w:rsidRDefault="00EE5AAD" w:rsidP="00EB4C44">
      <w:pPr>
        <w:autoSpaceDE w:val="0"/>
        <w:autoSpaceDN w:val="0"/>
        <w:adjustRightInd w:val="0"/>
        <w:spacing w:after="0" w:line="240" w:lineRule="auto"/>
        <w:rPr>
          <w:rFonts w:cs="Arial"/>
          <w:bCs/>
          <w:iCs/>
          <w:color w:val="808080" w:themeColor="background1" w:themeShade="80"/>
          <w:sz w:val="24"/>
          <w:szCs w:val="24"/>
        </w:rPr>
      </w:pPr>
      <w:r w:rsidRPr="009C1C49">
        <w:rPr>
          <w:rFonts w:cs="Arial"/>
          <w:bCs/>
          <w:iCs/>
          <w:sz w:val="24"/>
          <w:szCs w:val="24"/>
        </w:rPr>
        <w:t>See Profit and Loss attached to Agenda, November 1</w:t>
      </w:r>
      <w:r w:rsidR="009B4B58" w:rsidRPr="009C1C49">
        <w:rPr>
          <w:rFonts w:cs="Arial"/>
          <w:bCs/>
          <w:iCs/>
          <w:sz w:val="24"/>
          <w:szCs w:val="24"/>
        </w:rPr>
        <w:t>,</w:t>
      </w:r>
      <w:r w:rsidRPr="009C1C49">
        <w:rPr>
          <w:rFonts w:cs="Arial"/>
          <w:bCs/>
          <w:iCs/>
          <w:sz w:val="24"/>
          <w:szCs w:val="24"/>
        </w:rPr>
        <w:t xml:space="preserve"> 2015 to present.</w:t>
      </w:r>
      <w:r w:rsidR="009C1C49">
        <w:rPr>
          <w:rFonts w:cs="Arial"/>
          <w:bCs/>
          <w:iCs/>
          <w:sz w:val="24"/>
          <w:szCs w:val="24"/>
        </w:rPr>
        <w:t xml:space="preserve"> </w:t>
      </w:r>
    </w:p>
    <w:p w:rsidR="00CB581F" w:rsidRDefault="00CB581F" w:rsidP="00BB54D4">
      <w:pPr>
        <w:pStyle w:val="Default"/>
        <w:spacing w:line="276" w:lineRule="auto"/>
        <w:rPr>
          <w:rFonts w:asciiTheme="majorHAnsi" w:hAnsiTheme="majorHAnsi"/>
          <w:b/>
          <w:color w:val="0070C0"/>
        </w:rPr>
      </w:pPr>
    </w:p>
    <w:p w:rsidR="00C76643" w:rsidRPr="00694535" w:rsidRDefault="009A3CD6" w:rsidP="00BB54D4">
      <w:pPr>
        <w:pStyle w:val="Default"/>
        <w:spacing w:line="276" w:lineRule="auto"/>
        <w:rPr>
          <w:rFonts w:asciiTheme="minorHAnsi" w:hAnsiTheme="minorHAnsi"/>
          <w:color w:val="0070C0"/>
        </w:rPr>
      </w:pPr>
      <w:r>
        <w:rPr>
          <w:rFonts w:asciiTheme="majorHAnsi" w:hAnsiTheme="majorHAnsi"/>
          <w:b/>
          <w:color w:val="0070C0"/>
        </w:rPr>
        <w:t>•</w:t>
      </w:r>
      <w:r w:rsidR="00EB4C44" w:rsidRPr="00694535">
        <w:rPr>
          <w:rFonts w:asciiTheme="majorHAnsi" w:hAnsiTheme="majorHAnsi"/>
          <w:b/>
          <w:color w:val="0070C0"/>
        </w:rPr>
        <w:t xml:space="preserve"> Donation</w:t>
      </w:r>
      <w:r>
        <w:rPr>
          <w:rFonts w:asciiTheme="majorHAnsi" w:hAnsiTheme="majorHAnsi"/>
          <w:b/>
          <w:color w:val="0070C0"/>
        </w:rPr>
        <w:t xml:space="preserve"> Tracking</w:t>
      </w:r>
    </w:p>
    <w:p w:rsidR="00EE5AAD" w:rsidRDefault="009A3CD6" w:rsidP="00F20856">
      <w:pPr>
        <w:pStyle w:val="Default"/>
        <w:spacing w:after="120" w:line="276" w:lineRule="auto"/>
        <w:rPr>
          <w:rFonts w:asciiTheme="minorHAnsi" w:hAnsiTheme="minorHAnsi"/>
          <w:color w:val="auto"/>
        </w:rPr>
      </w:pPr>
      <w:r w:rsidRPr="009A3CD6">
        <w:rPr>
          <w:rFonts w:asciiTheme="minorHAnsi" w:hAnsiTheme="minorHAnsi"/>
          <w:color w:val="auto"/>
        </w:rPr>
        <w:t>Treasurer</w:t>
      </w:r>
      <w:r w:rsidR="0015003F">
        <w:rPr>
          <w:rFonts w:asciiTheme="minorHAnsi" w:hAnsiTheme="minorHAnsi"/>
          <w:color w:val="auto"/>
        </w:rPr>
        <w:t xml:space="preserve"> - </w:t>
      </w:r>
      <w:proofErr w:type="spellStart"/>
      <w:r w:rsidR="0015003F">
        <w:rPr>
          <w:rFonts w:asciiTheme="minorHAnsi" w:hAnsiTheme="minorHAnsi"/>
          <w:color w:val="auto"/>
        </w:rPr>
        <w:t>Juintow</w:t>
      </w:r>
      <w:proofErr w:type="spellEnd"/>
      <w:r w:rsidRPr="009A3CD6">
        <w:rPr>
          <w:rFonts w:asciiTheme="minorHAnsi" w:hAnsiTheme="minorHAnsi"/>
          <w:color w:val="auto"/>
        </w:rPr>
        <w:t>, Financial Controller</w:t>
      </w:r>
      <w:r w:rsidR="0015003F">
        <w:rPr>
          <w:rFonts w:asciiTheme="minorHAnsi" w:hAnsiTheme="minorHAnsi"/>
          <w:color w:val="auto"/>
        </w:rPr>
        <w:t xml:space="preserve"> - Joseph</w:t>
      </w:r>
      <w:r w:rsidR="00EE5AAD" w:rsidRPr="009A3CD6">
        <w:rPr>
          <w:rFonts w:asciiTheme="minorHAnsi" w:hAnsiTheme="minorHAnsi"/>
          <w:color w:val="auto"/>
        </w:rPr>
        <w:t xml:space="preserve"> </w:t>
      </w:r>
      <w:r w:rsidRPr="009A3CD6">
        <w:rPr>
          <w:rFonts w:asciiTheme="minorHAnsi" w:hAnsiTheme="minorHAnsi"/>
          <w:color w:val="auto"/>
        </w:rPr>
        <w:t xml:space="preserve">and </w:t>
      </w:r>
      <w:proofErr w:type="gramStart"/>
      <w:r w:rsidRPr="009A3CD6">
        <w:rPr>
          <w:rFonts w:asciiTheme="minorHAnsi" w:hAnsiTheme="minorHAnsi"/>
          <w:color w:val="auto"/>
        </w:rPr>
        <w:t>chairperson</w:t>
      </w:r>
      <w:proofErr w:type="gramEnd"/>
      <w:r w:rsidRPr="009A3CD6">
        <w:rPr>
          <w:rFonts w:asciiTheme="minorHAnsi" w:hAnsiTheme="minorHAnsi"/>
          <w:color w:val="auto"/>
        </w:rPr>
        <w:t xml:space="preserve"> Rosalie met together. </w:t>
      </w:r>
      <w:r w:rsidRPr="009A3CD6">
        <w:rPr>
          <w:rFonts w:asciiTheme="minorHAnsi" w:hAnsiTheme="minorHAnsi"/>
          <w:i/>
          <w:color w:val="auto"/>
        </w:rPr>
        <w:t>Rosalie will not be continuing this function.</w:t>
      </w:r>
      <w:r>
        <w:rPr>
          <w:rFonts w:asciiTheme="minorHAnsi" w:hAnsiTheme="minorHAnsi"/>
          <w:color w:val="auto"/>
        </w:rPr>
        <w:t xml:space="preserve"> </w:t>
      </w:r>
      <w:proofErr w:type="spellStart"/>
      <w:r>
        <w:rPr>
          <w:rFonts w:asciiTheme="minorHAnsi" w:hAnsiTheme="minorHAnsi"/>
          <w:color w:val="auto"/>
        </w:rPr>
        <w:t>Juintow</w:t>
      </w:r>
      <w:proofErr w:type="spellEnd"/>
      <w:r>
        <w:rPr>
          <w:rFonts w:asciiTheme="minorHAnsi" w:hAnsiTheme="minorHAnsi"/>
          <w:color w:val="auto"/>
        </w:rPr>
        <w:t xml:space="preserve"> and Joseph will meet and research over the summer various donation tracking services to present options in the </w:t>
      </w:r>
      <w:proofErr w:type="gramStart"/>
      <w:r>
        <w:rPr>
          <w:rFonts w:asciiTheme="minorHAnsi" w:hAnsiTheme="minorHAnsi"/>
          <w:color w:val="auto"/>
        </w:rPr>
        <w:t>Fall</w:t>
      </w:r>
      <w:proofErr w:type="gramEnd"/>
      <w:r>
        <w:rPr>
          <w:rFonts w:asciiTheme="minorHAnsi" w:hAnsiTheme="minorHAnsi"/>
          <w:color w:val="auto"/>
        </w:rPr>
        <w:t>.</w:t>
      </w:r>
    </w:p>
    <w:p w:rsidR="00CB581F" w:rsidRDefault="00CB581F" w:rsidP="00EB4C44">
      <w:pPr>
        <w:autoSpaceDE w:val="0"/>
        <w:autoSpaceDN w:val="0"/>
        <w:adjustRightInd w:val="0"/>
        <w:spacing w:after="0" w:line="240" w:lineRule="auto"/>
        <w:rPr>
          <w:rFonts w:asciiTheme="majorHAnsi" w:hAnsiTheme="majorHAnsi" w:cs="ArialMT"/>
          <w:b/>
          <w:color w:val="0070C0"/>
          <w:sz w:val="24"/>
          <w:szCs w:val="24"/>
        </w:rPr>
      </w:pPr>
    </w:p>
    <w:p w:rsidR="00EE5AAD" w:rsidRPr="00694535" w:rsidRDefault="00EB4C44" w:rsidP="00EB4C44">
      <w:pPr>
        <w:autoSpaceDE w:val="0"/>
        <w:autoSpaceDN w:val="0"/>
        <w:adjustRightInd w:val="0"/>
        <w:spacing w:after="0" w:line="240" w:lineRule="auto"/>
        <w:rPr>
          <w:rFonts w:asciiTheme="majorHAnsi" w:hAnsiTheme="majorHAnsi" w:cs="ArialMT"/>
          <w:b/>
          <w:color w:val="0070C0"/>
          <w:sz w:val="24"/>
          <w:szCs w:val="24"/>
        </w:rPr>
      </w:pPr>
      <w:r w:rsidRPr="00694535">
        <w:rPr>
          <w:rFonts w:asciiTheme="majorHAnsi" w:hAnsiTheme="majorHAnsi" w:cs="ArialMT"/>
          <w:b/>
          <w:color w:val="0070C0"/>
          <w:sz w:val="24"/>
          <w:szCs w:val="24"/>
        </w:rPr>
        <w:lastRenderedPageBreak/>
        <w:t xml:space="preserve">• </w:t>
      </w:r>
      <w:r w:rsidR="00A1226C">
        <w:rPr>
          <w:rFonts w:asciiTheme="majorHAnsi" w:hAnsiTheme="majorHAnsi" w:cs="ArialMT"/>
          <w:b/>
          <w:color w:val="0070C0"/>
          <w:sz w:val="24"/>
          <w:szCs w:val="24"/>
        </w:rPr>
        <w:t xml:space="preserve">MIP Tax </w:t>
      </w:r>
      <w:r w:rsidR="00EE03D4">
        <w:rPr>
          <w:rFonts w:asciiTheme="majorHAnsi" w:hAnsiTheme="majorHAnsi" w:cs="ArialMT"/>
          <w:b/>
          <w:color w:val="0070C0"/>
          <w:sz w:val="24"/>
          <w:szCs w:val="24"/>
        </w:rPr>
        <w:t>R</w:t>
      </w:r>
      <w:r w:rsidR="00A1226C">
        <w:rPr>
          <w:rFonts w:asciiTheme="majorHAnsi" w:hAnsiTheme="majorHAnsi" w:cs="ArialMT"/>
          <w:b/>
          <w:color w:val="0070C0"/>
          <w:sz w:val="24"/>
          <w:szCs w:val="24"/>
        </w:rPr>
        <w:t xml:space="preserve">eturn </w:t>
      </w:r>
      <w:r w:rsidR="00EE03D4">
        <w:rPr>
          <w:rFonts w:asciiTheme="majorHAnsi" w:hAnsiTheme="majorHAnsi" w:cs="ArialMT"/>
          <w:b/>
          <w:color w:val="0070C0"/>
          <w:sz w:val="24"/>
          <w:szCs w:val="24"/>
        </w:rPr>
        <w:t>U</w:t>
      </w:r>
      <w:r w:rsidR="00A1226C">
        <w:rPr>
          <w:rFonts w:asciiTheme="majorHAnsi" w:hAnsiTheme="majorHAnsi" w:cs="ArialMT"/>
          <w:b/>
          <w:color w:val="0070C0"/>
          <w:sz w:val="24"/>
          <w:szCs w:val="24"/>
        </w:rPr>
        <w:t>pdate</w:t>
      </w:r>
    </w:p>
    <w:p w:rsidR="00EE5AAD" w:rsidRPr="0018333B" w:rsidRDefault="009A3CD6" w:rsidP="00EB4C44">
      <w:pPr>
        <w:autoSpaceDE w:val="0"/>
        <w:autoSpaceDN w:val="0"/>
        <w:adjustRightInd w:val="0"/>
        <w:spacing w:after="0" w:line="240" w:lineRule="auto"/>
        <w:rPr>
          <w:rFonts w:cs="ArialMT"/>
          <w:sz w:val="24"/>
          <w:szCs w:val="24"/>
        </w:rPr>
      </w:pPr>
      <w:r w:rsidRPr="0018333B">
        <w:rPr>
          <w:rFonts w:cs="ArialMT"/>
          <w:sz w:val="24"/>
          <w:szCs w:val="24"/>
        </w:rPr>
        <w:t xml:space="preserve">Ami and </w:t>
      </w:r>
      <w:proofErr w:type="spellStart"/>
      <w:r w:rsidRPr="0018333B">
        <w:rPr>
          <w:rFonts w:cs="ArialMT"/>
          <w:sz w:val="24"/>
          <w:szCs w:val="24"/>
        </w:rPr>
        <w:t>Juintow</w:t>
      </w:r>
      <w:proofErr w:type="spellEnd"/>
      <w:r w:rsidRPr="0018333B">
        <w:rPr>
          <w:rFonts w:cs="ArialMT"/>
          <w:sz w:val="24"/>
          <w:szCs w:val="24"/>
        </w:rPr>
        <w:t xml:space="preserve"> met with accountant and provided him a check $150 (under budget of $600 we allotted for).  He still needs to file our RFF1 form.  We are not using pre-paid expenses in our cash accounting system.</w:t>
      </w:r>
    </w:p>
    <w:p w:rsidR="002B2C9B" w:rsidRPr="0018333B" w:rsidRDefault="002B2C9B" w:rsidP="00EB4C44">
      <w:pPr>
        <w:autoSpaceDE w:val="0"/>
        <w:autoSpaceDN w:val="0"/>
        <w:adjustRightInd w:val="0"/>
        <w:spacing w:after="0" w:line="240" w:lineRule="auto"/>
        <w:rPr>
          <w:rFonts w:asciiTheme="majorHAnsi" w:hAnsiTheme="majorHAnsi" w:cs="ArialMT"/>
          <w:b/>
          <w:color w:val="808080" w:themeColor="background1" w:themeShade="80"/>
          <w:sz w:val="24"/>
          <w:szCs w:val="24"/>
        </w:rPr>
      </w:pPr>
    </w:p>
    <w:p w:rsidR="00EE03D4" w:rsidRPr="0018333B" w:rsidRDefault="00EB4C44" w:rsidP="00EE03D4">
      <w:pPr>
        <w:autoSpaceDE w:val="0"/>
        <w:autoSpaceDN w:val="0"/>
        <w:adjustRightInd w:val="0"/>
        <w:spacing w:after="0" w:line="240" w:lineRule="auto"/>
        <w:rPr>
          <w:rFonts w:asciiTheme="majorHAnsi" w:hAnsiTheme="majorHAnsi" w:cs="ArialMT"/>
          <w:b/>
          <w:color w:val="808080" w:themeColor="background1" w:themeShade="80"/>
          <w:sz w:val="24"/>
          <w:szCs w:val="24"/>
        </w:rPr>
      </w:pPr>
      <w:r w:rsidRPr="0018333B">
        <w:rPr>
          <w:rFonts w:asciiTheme="majorHAnsi" w:hAnsiTheme="majorHAnsi" w:cs="ArialMT"/>
          <w:b/>
          <w:color w:val="0070C0"/>
          <w:sz w:val="24"/>
          <w:szCs w:val="24"/>
        </w:rPr>
        <w:t xml:space="preserve">• </w:t>
      </w:r>
      <w:r w:rsidR="00EE03D4" w:rsidRPr="0018333B">
        <w:rPr>
          <w:rFonts w:asciiTheme="majorHAnsi" w:hAnsiTheme="majorHAnsi" w:cs="ArialMT"/>
          <w:b/>
          <w:color w:val="0070C0"/>
          <w:sz w:val="24"/>
          <w:szCs w:val="24"/>
        </w:rPr>
        <w:t>Summer Mail/Checks</w:t>
      </w:r>
    </w:p>
    <w:p w:rsidR="009A3CD6" w:rsidRPr="0018333B" w:rsidRDefault="00EE03D4" w:rsidP="00EE03D4">
      <w:pPr>
        <w:autoSpaceDE w:val="0"/>
        <w:autoSpaceDN w:val="0"/>
        <w:adjustRightInd w:val="0"/>
        <w:spacing w:after="0" w:line="240" w:lineRule="auto"/>
        <w:rPr>
          <w:rFonts w:cs="ArialMT"/>
          <w:sz w:val="24"/>
          <w:szCs w:val="24"/>
        </w:rPr>
      </w:pPr>
      <w:r w:rsidRPr="0018333B">
        <w:rPr>
          <w:rFonts w:cs="ArialMT"/>
          <w:sz w:val="24"/>
          <w:szCs w:val="24"/>
        </w:rPr>
        <w:t>World Gymnastics</w:t>
      </w:r>
      <w:r w:rsidR="00BE776D" w:rsidRPr="0018333B">
        <w:rPr>
          <w:rFonts w:cs="ArialMT"/>
          <w:sz w:val="24"/>
          <w:szCs w:val="24"/>
        </w:rPr>
        <w:t xml:space="preserve"> </w:t>
      </w:r>
      <w:r w:rsidR="00127A94">
        <w:rPr>
          <w:rFonts w:cs="ArialMT"/>
          <w:sz w:val="24"/>
          <w:szCs w:val="24"/>
        </w:rPr>
        <w:t xml:space="preserve">and other employer match </w:t>
      </w:r>
      <w:r w:rsidR="009A3CD6" w:rsidRPr="0018333B">
        <w:rPr>
          <w:rFonts w:cs="ArialMT"/>
          <w:sz w:val="24"/>
          <w:szCs w:val="24"/>
        </w:rPr>
        <w:t>expected –</w:t>
      </w:r>
      <w:r w:rsidR="0018333B">
        <w:rPr>
          <w:rFonts w:cs="ArialMT"/>
          <w:sz w:val="24"/>
          <w:szCs w:val="24"/>
        </w:rPr>
        <w:t xml:space="preserve"> checks </w:t>
      </w:r>
      <w:r w:rsidR="00127A94">
        <w:rPr>
          <w:rFonts w:cs="ArialMT"/>
          <w:sz w:val="24"/>
          <w:szCs w:val="24"/>
        </w:rPr>
        <w:t xml:space="preserve">typically </w:t>
      </w:r>
      <w:r w:rsidR="0018333B">
        <w:rPr>
          <w:rFonts w:cs="ArialMT"/>
          <w:sz w:val="24"/>
          <w:szCs w:val="24"/>
        </w:rPr>
        <w:t>valid for 90 days.</w:t>
      </w:r>
      <w:r w:rsidR="0018333B" w:rsidRPr="0018333B">
        <w:rPr>
          <w:rFonts w:cs="ArialMT"/>
          <w:sz w:val="24"/>
          <w:szCs w:val="24"/>
        </w:rPr>
        <w:t xml:space="preserve">  </w:t>
      </w:r>
      <w:r w:rsidR="009A3CD6" w:rsidRPr="0018333B">
        <w:rPr>
          <w:rFonts w:cs="ArialMT"/>
          <w:sz w:val="24"/>
          <w:szCs w:val="24"/>
        </w:rPr>
        <w:t xml:space="preserve">Bergeson office closed June 16 – August TBD. </w:t>
      </w:r>
      <w:r w:rsidR="00ED3222" w:rsidRPr="0018333B">
        <w:rPr>
          <w:rFonts w:cs="ArialMT"/>
          <w:sz w:val="24"/>
          <w:szCs w:val="24"/>
        </w:rPr>
        <w:t xml:space="preserve"> </w:t>
      </w:r>
      <w:proofErr w:type="gramStart"/>
      <w:r w:rsidR="0018333B">
        <w:rPr>
          <w:rFonts w:cs="ArialMT"/>
          <w:sz w:val="24"/>
          <w:szCs w:val="24"/>
        </w:rPr>
        <w:t>Discussed possibility of a v</w:t>
      </w:r>
      <w:r w:rsidR="009A3CD6" w:rsidRPr="0018333B">
        <w:rPr>
          <w:rFonts w:cs="ArialMT"/>
          <w:sz w:val="24"/>
          <w:szCs w:val="24"/>
        </w:rPr>
        <w:t>olunteer to help office staff sort through mail in July</w:t>
      </w:r>
      <w:r w:rsidR="0018333B">
        <w:rPr>
          <w:rFonts w:cs="ArialMT"/>
          <w:sz w:val="24"/>
          <w:szCs w:val="24"/>
        </w:rPr>
        <w:t>.</w:t>
      </w:r>
      <w:proofErr w:type="gramEnd"/>
      <w:r w:rsidR="009A3CD6" w:rsidRPr="0018333B">
        <w:rPr>
          <w:rFonts w:cs="ArialMT"/>
          <w:sz w:val="24"/>
          <w:szCs w:val="24"/>
        </w:rPr>
        <w:t xml:space="preserve"> </w:t>
      </w:r>
    </w:p>
    <w:p w:rsidR="00EE03D4" w:rsidRPr="0018333B" w:rsidRDefault="00EE03D4" w:rsidP="00EE03D4">
      <w:pPr>
        <w:autoSpaceDE w:val="0"/>
        <w:autoSpaceDN w:val="0"/>
        <w:adjustRightInd w:val="0"/>
        <w:spacing w:after="0" w:line="240" w:lineRule="auto"/>
        <w:rPr>
          <w:rFonts w:asciiTheme="majorHAnsi" w:hAnsiTheme="majorHAnsi" w:cs="ArialMT"/>
          <w:b/>
          <w:sz w:val="24"/>
          <w:szCs w:val="24"/>
        </w:rPr>
      </w:pPr>
    </w:p>
    <w:p w:rsidR="00EE03D4" w:rsidRPr="0018333B" w:rsidRDefault="00EE03D4" w:rsidP="00EE03D4">
      <w:pPr>
        <w:pStyle w:val="ListParagraph"/>
        <w:numPr>
          <w:ilvl w:val="0"/>
          <w:numId w:val="44"/>
        </w:numPr>
        <w:tabs>
          <w:tab w:val="left" w:pos="180"/>
        </w:tabs>
        <w:autoSpaceDE w:val="0"/>
        <w:autoSpaceDN w:val="0"/>
        <w:adjustRightInd w:val="0"/>
        <w:spacing w:after="0" w:line="240" w:lineRule="auto"/>
        <w:ind w:left="0" w:firstLine="0"/>
        <w:rPr>
          <w:rFonts w:asciiTheme="majorHAnsi" w:hAnsiTheme="majorHAnsi" w:cs="ArialMT"/>
          <w:color w:val="808080" w:themeColor="background1" w:themeShade="80"/>
          <w:sz w:val="24"/>
          <w:szCs w:val="24"/>
        </w:rPr>
      </w:pPr>
      <w:r w:rsidRPr="0018333B">
        <w:rPr>
          <w:rFonts w:asciiTheme="majorHAnsi" w:hAnsiTheme="majorHAnsi" w:cs="ArialMT"/>
          <w:b/>
          <w:color w:val="0070C0"/>
          <w:sz w:val="24"/>
          <w:szCs w:val="24"/>
        </w:rPr>
        <w:t>In-house Audit</w:t>
      </w:r>
      <w:r w:rsidRPr="0018333B">
        <w:rPr>
          <w:rFonts w:asciiTheme="majorHAnsi" w:hAnsiTheme="majorHAnsi" w:cs="ArialMT"/>
          <w:b/>
          <w:color w:val="0070C0"/>
          <w:sz w:val="24"/>
          <w:szCs w:val="24"/>
        </w:rPr>
        <w:br/>
      </w:r>
      <w:r w:rsidR="00ED3222" w:rsidRPr="0018333B">
        <w:rPr>
          <w:rFonts w:cs="ArialMT"/>
          <w:sz w:val="24"/>
          <w:szCs w:val="24"/>
        </w:rPr>
        <w:t xml:space="preserve">Michael Yu has not responded. Will reach out to him for confirmation that he can complete the task. </w:t>
      </w:r>
      <w:proofErr w:type="spellStart"/>
      <w:r w:rsidR="00ED3222" w:rsidRPr="0018333B">
        <w:rPr>
          <w:rFonts w:cs="ArialMT"/>
          <w:sz w:val="24"/>
          <w:szCs w:val="24"/>
        </w:rPr>
        <w:t>Jenn</w:t>
      </w:r>
      <w:proofErr w:type="spellEnd"/>
      <w:r w:rsidR="00ED3222" w:rsidRPr="0018333B">
        <w:rPr>
          <w:rFonts w:cs="ArialMT"/>
          <w:sz w:val="24"/>
          <w:szCs w:val="24"/>
        </w:rPr>
        <w:t xml:space="preserve"> C available if needed.</w:t>
      </w:r>
    </w:p>
    <w:p w:rsidR="00EE03D4" w:rsidRPr="0018333B" w:rsidRDefault="00EE03D4" w:rsidP="00EE03D4">
      <w:pPr>
        <w:pStyle w:val="ListParagraph"/>
        <w:tabs>
          <w:tab w:val="left" w:pos="180"/>
        </w:tabs>
        <w:autoSpaceDE w:val="0"/>
        <w:autoSpaceDN w:val="0"/>
        <w:adjustRightInd w:val="0"/>
        <w:spacing w:after="0" w:line="240" w:lineRule="auto"/>
        <w:ind w:left="0"/>
        <w:rPr>
          <w:rFonts w:asciiTheme="majorHAnsi" w:hAnsiTheme="majorHAnsi" w:cs="ArialMT"/>
          <w:color w:val="808080" w:themeColor="background1" w:themeShade="80"/>
          <w:sz w:val="24"/>
          <w:szCs w:val="24"/>
        </w:rPr>
      </w:pPr>
    </w:p>
    <w:p w:rsidR="00EE03D4" w:rsidRPr="0018333B" w:rsidRDefault="00EE03D4" w:rsidP="00EE03D4">
      <w:pPr>
        <w:autoSpaceDE w:val="0"/>
        <w:autoSpaceDN w:val="0"/>
        <w:adjustRightInd w:val="0"/>
        <w:spacing w:after="0" w:line="240" w:lineRule="auto"/>
        <w:rPr>
          <w:rFonts w:asciiTheme="majorHAnsi" w:hAnsiTheme="majorHAnsi" w:cs="ArialMT"/>
          <w:b/>
          <w:color w:val="0070C0"/>
          <w:sz w:val="24"/>
          <w:szCs w:val="24"/>
        </w:rPr>
      </w:pPr>
      <w:r w:rsidRPr="0018333B">
        <w:rPr>
          <w:rFonts w:asciiTheme="majorHAnsi" w:hAnsiTheme="majorHAnsi" w:cs="ArialMT"/>
          <w:b/>
          <w:color w:val="0070C0"/>
          <w:sz w:val="24"/>
          <w:szCs w:val="24"/>
        </w:rPr>
        <w:t>• Reimbursement Requests/Cash Verification</w:t>
      </w:r>
    </w:p>
    <w:p w:rsidR="00EE03D4" w:rsidRPr="00EE03D4" w:rsidRDefault="00EE03D4" w:rsidP="00EE03D4">
      <w:pPr>
        <w:autoSpaceDE w:val="0"/>
        <w:autoSpaceDN w:val="0"/>
        <w:adjustRightInd w:val="0"/>
        <w:spacing w:after="0" w:line="240" w:lineRule="auto"/>
        <w:rPr>
          <w:rFonts w:asciiTheme="majorHAnsi" w:hAnsiTheme="majorHAnsi" w:cs="ArialMT"/>
          <w:sz w:val="24"/>
          <w:szCs w:val="24"/>
        </w:rPr>
      </w:pPr>
      <w:r w:rsidRPr="0018333B">
        <w:rPr>
          <w:rFonts w:asciiTheme="majorHAnsi" w:hAnsiTheme="majorHAnsi" w:cs="ArialMT"/>
          <w:sz w:val="24"/>
          <w:szCs w:val="24"/>
        </w:rPr>
        <w:t>New forms adopted</w:t>
      </w:r>
      <w:r w:rsidR="001B3877" w:rsidRPr="0018333B">
        <w:rPr>
          <w:rFonts w:asciiTheme="majorHAnsi" w:hAnsiTheme="majorHAnsi" w:cs="ArialMT"/>
          <w:sz w:val="24"/>
          <w:szCs w:val="24"/>
        </w:rPr>
        <w:t xml:space="preserve"> for each</w:t>
      </w:r>
      <w:r w:rsidRPr="0018333B">
        <w:rPr>
          <w:rFonts w:asciiTheme="majorHAnsi" w:hAnsiTheme="majorHAnsi" w:cs="ArialMT"/>
          <w:sz w:val="24"/>
          <w:szCs w:val="24"/>
        </w:rPr>
        <w:t>, attached</w:t>
      </w:r>
      <w:r w:rsidRPr="00EE03D4">
        <w:rPr>
          <w:rFonts w:asciiTheme="majorHAnsi" w:hAnsiTheme="majorHAnsi" w:cs="ArialMT"/>
          <w:sz w:val="24"/>
          <w:szCs w:val="24"/>
        </w:rPr>
        <w:t>.</w:t>
      </w:r>
    </w:p>
    <w:p w:rsidR="00EE03D4" w:rsidRDefault="00EE03D4" w:rsidP="00BD5A90">
      <w:pPr>
        <w:autoSpaceDE w:val="0"/>
        <w:autoSpaceDN w:val="0"/>
        <w:adjustRightInd w:val="0"/>
        <w:spacing w:after="0" w:line="240" w:lineRule="auto"/>
        <w:rPr>
          <w:rFonts w:ascii="Arial" w:hAnsi="Arial" w:cs="Arial"/>
          <w:color w:val="000000"/>
        </w:rPr>
      </w:pPr>
    </w:p>
    <w:p w:rsidR="00BD5A90" w:rsidRPr="00BD5A90" w:rsidRDefault="00BD5A90" w:rsidP="00BD5A90">
      <w:pPr>
        <w:autoSpaceDE w:val="0"/>
        <w:autoSpaceDN w:val="0"/>
        <w:adjustRightInd w:val="0"/>
        <w:spacing w:after="0" w:line="240" w:lineRule="auto"/>
        <w:rPr>
          <w:rFonts w:ascii="Arial" w:hAnsi="Arial" w:cs="Arial"/>
          <w:color w:val="000000"/>
          <w:sz w:val="18"/>
          <w:szCs w:val="18"/>
        </w:rPr>
      </w:pPr>
    </w:p>
    <w:p w:rsidR="000D663F" w:rsidRPr="00694535" w:rsidRDefault="000D663F" w:rsidP="00FF0BEE">
      <w:pPr>
        <w:pStyle w:val="Heading2"/>
        <w:spacing w:before="0" w:after="120"/>
        <w:rPr>
          <w:color w:val="0070C0"/>
          <w:sz w:val="24"/>
          <w:szCs w:val="24"/>
        </w:rPr>
      </w:pPr>
      <w:r w:rsidRPr="00694535">
        <w:rPr>
          <w:color w:val="0070C0"/>
          <w:sz w:val="24"/>
          <w:szCs w:val="24"/>
        </w:rPr>
        <w:t>BUSINESS</w:t>
      </w:r>
    </w:p>
    <w:p w:rsidR="002B2C9B" w:rsidRPr="00EE4207" w:rsidRDefault="00410CCB" w:rsidP="0018333B">
      <w:pPr>
        <w:pStyle w:val="Heading3"/>
        <w:spacing w:before="0"/>
        <w:ind w:left="0"/>
        <w:rPr>
          <w:b w:val="0"/>
          <w:color w:val="auto"/>
        </w:rPr>
      </w:pPr>
      <w:r w:rsidRPr="00694535">
        <w:rPr>
          <w:color w:val="0070C0"/>
          <w:sz w:val="24"/>
          <w:szCs w:val="24"/>
        </w:rPr>
        <w:t xml:space="preserve">• </w:t>
      </w:r>
      <w:r w:rsidR="002B2C9B" w:rsidRPr="0018333B">
        <w:rPr>
          <w:color w:val="0070C0"/>
        </w:rPr>
        <w:t xml:space="preserve">2016/2017 Board Elections </w:t>
      </w:r>
      <w:r w:rsidR="002B2C9B" w:rsidRPr="0018333B">
        <w:rPr>
          <w:b w:val="0"/>
          <w:color w:val="auto"/>
        </w:rPr>
        <w:t>(Parliamentarian &amp; Secretary)</w:t>
      </w:r>
    </w:p>
    <w:p w:rsidR="00694535" w:rsidRPr="0018333B" w:rsidRDefault="00694535" w:rsidP="00BD4DB8">
      <w:pPr>
        <w:spacing w:after="0"/>
        <w:rPr>
          <w:sz w:val="24"/>
          <w:szCs w:val="24"/>
        </w:rPr>
      </w:pPr>
      <w:r w:rsidRPr="0018333B">
        <w:rPr>
          <w:sz w:val="24"/>
          <w:szCs w:val="24"/>
        </w:rPr>
        <w:t xml:space="preserve">Candidates introduced at coffee talk May 12, 2016. Ballots with </w:t>
      </w:r>
      <w:proofErr w:type="gramStart"/>
      <w:r w:rsidRPr="0018333B">
        <w:rPr>
          <w:sz w:val="24"/>
          <w:szCs w:val="24"/>
        </w:rPr>
        <w:t>candidates</w:t>
      </w:r>
      <w:proofErr w:type="gramEnd"/>
      <w:r w:rsidRPr="0018333B">
        <w:rPr>
          <w:sz w:val="24"/>
          <w:szCs w:val="24"/>
        </w:rPr>
        <w:t xml:space="preserve"> statements copied May 13 for class distribution beginning May 14. Ballots were due to office by noon May 26. Debbie </w:t>
      </w:r>
      <w:proofErr w:type="spellStart"/>
      <w:r w:rsidRPr="0018333B">
        <w:rPr>
          <w:sz w:val="24"/>
          <w:szCs w:val="24"/>
        </w:rPr>
        <w:t>Raes</w:t>
      </w:r>
      <w:proofErr w:type="spellEnd"/>
      <w:r w:rsidRPr="0018333B">
        <w:rPr>
          <w:sz w:val="24"/>
          <w:szCs w:val="24"/>
        </w:rPr>
        <w:t xml:space="preserve"> collected in secure envelope. Parliamentarian provided replacement ballots as needed to those who did not receive one from student folder. Ballots counted </w:t>
      </w:r>
      <w:r w:rsidR="00127A94">
        <w:rPr>
          <w:sz w:val="24"/>
          <w:szCs w:val="24"/>
        </w:rPr>
        <w:t>on May 26 by Parliamentarian</w:t>
      </w:r>
      <w:r w:rsidR="00727972">
        <w:rPr>
          <w:sz w:val="24"/>
          <w:szCs w:val="24"/>
        </w:rPr>
        <w:t xml:space="preserve">, Vice President, </w:t>
      </w:r>
      <w:r w:rsidR="00907717" w:rsidRPr="0018333B">
        <w:rPr>
          <w:sz w:val="24"/>
          <w:szCs w:val="24"/>
        </w:rPr>
        <w:t xml:space="preserve">and </w:t>
      </w:r>
      <w:r w:rsidR="00727972">
        <w:rPr>
          <w:sz w:val="24"/>
          <w:szCs w:val="24"/>
        </w:rPr>
        <w:t xml:space="preserve">Ursula </w:t>
      </w:r>
      <w:proofErr w:type="spellStart"/>
      <w:r w:rsidR="00727972">
        <w:rPr>
          <w:sz w:val="24"/>
          <w:szCs w:val="24"/>
        </w:rPr>
        <w:t>Rubina</w:t>
      </w:r>
      <w:proofErr w:type="spellEnd"/>
      <w:r w:rsidR="00727972">
        <w:rPr>
          <w:sz w:val="24"/>
          <w:szCs w:val="24"/>
        </w:rPr>
        <w:t xml:space="preserve">, then witnessed and </w:t>
      </w:r>
      <w:r w:rsidR="00907717" w:rsidRPr="0018333B">
        <w:rPr>
          <w:sz w:val="24"/>
          <w:szCs w:val="24"/>
        </w:rPr>
        <w:t>recorded by Secretary:</w:t>
      </w:r>
    </w:p>
    <w:p w:rsidR="00907717" w:rsidRPr="0059105D" w:rsidRDefault="00907717" w:rsidP="00BD4DB8">
      <w:pPr>
        <w:spacing w:after="0"/>
        <w:rPr>
          <w:sz w:val="16"/>
          <w:szCs w:val="16"/>
        </w:rPr>
      </w:pPr>
    </w:p>
    <w:p w:rsidR="00EE03D4" w:rsidRDefault="00EE03D4" w:rsidP="001B3877">
      <w:pPr>
        <w:pStyle w:val="ListParagraph"/>
        <w:numPr>
          <w:ilvl w:val="0"/>
          <w:numId w:val="44"/>
        </w:numPr>
        <w:spacing w:after="0"/>
        <w:ind w:left="180" w:hanging="180"/>
        <w:rPr>
          <w:rFonts w:asciiTheme="majorHAnsi" w:hAnsiTheme="majorHAnsi"/>
          <w:sz w:val="24"/>
          <w:szCs w:val="24"/>
        </w:rPr>
      </w:pPr>
      <w:r w:rsidRPr="001B3877">
        <w:rPr>
          <w:rFonts w:asciiTheme="majorHAnsi" w:hAnsiTheme="majorHAnsi"/>
          <w:b/>
          <w:color w:val="0070C0"/>
          <w:sz w:val="24"/>
          <w:szCs w:val="24"/>
        </w:rPr>
        <w:t>Policy and Procedures Template</w:t>
      </w:r>
      <w:r w:rsidRPr="001B3877">
        <w:rPr>
          <w:rFonts w:asciiTheme="majorHAnsi" w:hAnsiTheme="majorHAnsi"/>
          <w:color w:val="0070C0"/>
          <w:sz w:val="24"/>
          <w:szCs w:val="24"/>
        </w:rPr>
        <w:t xml:space="preserve"> </w:t>
      </w:r>
      <w:r w:rsidRPr="001B3877">
        <w:rPr>
          <w:rFonts w:asciiTheme="majorHAnsi" w:hAnsiTheme="majorHAnsi"/>
          <w:sz w:val="24"/>
          <w:szCs w:val="24"/>
        </w:rPr>
        <w:t>(Secretary)</w:t>
      </w:r>
    </w:p>
    <w:p w:rsidR="0018333B" w:rsidRPr="0018333B" w:rsidRDefault="0018333B" w:rsidP="0018333B">
      <w:pPr>
        <w:pStyle w:val="ListParagraph"/>
        <w:spacing w:after="0"/>
        <w:ind w:left="0"/>
        <w:rPr>
          <w:sz w:val="24"/>
          <w:szCs w:val="24"/>
        </w:rPr>
      </w:pPr>
      <w:r w:rsidRPr="0018333B">
        <w:rPr>
          <w:sz w:val="24"/>
          <w:szCs w:val="24"/>
        </w:rPr>
        <w:t>Initial format and structure of P&amp;P adopted, to be work in progress, developed as needed.</w:t>
      </w:r>
    </w:p>
    <w:p w:rsidR="005571BD" w:rsidRPr="0059105D" w:rsidRDefault="005571BD" w:rsidP="005571BD">
      <w:pPr>
        <w:spacing w:after="0"/>
        <w:rPr>
          <w:sz w:val="16"/>
          <w:szCs w:val="16"/>
        </w:rPr>
      </w:pPr>
    </w:p>
    <w:p w:rsidR="00907717" w:rsidRDefault="005571BD" w:rsidP="00907717">
      <w:pPr>
        <w:pStyle w:val="ListParagraph"/>
        <w:numPr>
          <w:ilvl w:val="0"/>
          <w:numId w:val="44"/>
        </w:numPr>
        <w:autoSpaceDE w:val="0"/>
        <w:autoSpaceDN w:val="0"/>
        <w:adjustRightInd w:val="0"/>
        <w:spacing w:after="0" w:line="240" w:lineRule="auto"/>
        <w:ind w:left="180" w:hanging="180"/>
        <w:rPr>
          <w:rFonts w:cs="ArialMT"/>
          <w:color w:val="0070C0"/>
        </w:rPr>
      </w:pPr>
      <w:r w:rsidRPr="005571BD">
        <w:rPr>
          <w:rFonts w:asciiTheme="majorHAnsi" w:hAnsiTheme="majorHAnsi" w:cs="ArialMT"/>
          <w:b/>
          <w:color w:val="0070C0"/>
          <w:sz w:val="24"/>
          <w:szCs w:val="24"/>
        </w:rPr>
        <w:t>Code of Conduct</w:t>
      </w:r>
      <w:r w:rsidRPr="005571BD">
        <w:rPr>
          <w:rFonts w:asciiTheme="majorHAnsi" w:hAnsiTheme="majorHAnsi" w:cs="ArialMT"/>
          <w:b/>
          <w:color w:val="0070C0"/>
        </w:rPr>
        <w:t xml:space="preserve"> Policy</w:t>
      </w:r>
      <w:r w:rsidRPr="005571BD">
        <w:rPr>
          <w:rFonts w:cs="ArialMT"/>
          <w:color w:val="0070C0"/>
        </w:rPr>
        <w:t xml:space="preserve"> </w:t>
      </w:r>
      <w:r w:rsidRPr="00907717">
        <w:rPr>
          <w:rFonts w:asciiTheme="majorHAnsi" w:hAnsiTheme="majorHAnsi" w:cs="ArialMT"/>
          <w:sz w:val="24"/>
          <w:szCs w:val="24"/>
        </w:rPr>
        <w:t>(</w:t>
      </w:r>
      <w:r w:rsidR="00907717">
        <w:rPr>
          <w:rFonts w:asciiTheme="majorHAnsi" w:hAnsiTheme="majorHAnsi" w:cs="ArialMT"/>
          <w:sz w:val="24"/>
          <w:szCs w:val="24"/>
        </w:rPr>
        <w:t>Secretary/</w:t>
      </w:r>
      <w:r w:rsidRPr="00907717">
        <w:rPr>
          <w:rFonts w:asciiTheme="majorHAnsi" w:hAnsiTheme="majorHAnsi" w:cs="ArialMT"/>
          <w:sz w:val="24"/>
          <w:szCs w:val="24"/>
        </w:rPr>
        <w:t>Communications)</w:t>
      </w:r>
    </w:p>
    <w:p w:rsidR="00907717" w:rsidRPr="00907717" w:rsidRDefault="00907717" w:rsidP="00907717">
      <w:pPr>
        <w:pStyle w:val="ListParagraph"/>
        <w:autoSpaceDE w:val="0"/>
        <w:autoSpaceDN w:val="0"/>
        <w:adjustRightInd w:val="0"/>
        <w:spacing w:after="0" w:line="240" w:lineRule="auto"/>
        <w:ind w:left="0"/>
        <w:rPr>
          <w:rFonts w:cs="ArialMT"/>
          <w:color w:val="0070C0"/>
        </w:rPr>
      </w:pPr>
      <w:r w:rsidRPr="00907717">
        <w:rPr>
          <w:rFonts w:asciiTheme="majorHAnsi" w:hAnsiTheme="majorHAnsi" w:cs="ArialMT"/>
          <w:sz w:val="24"/>
          <w:szCs w:val="24"/>
        </w:rPr>
        <w:t>First</w:t>
      </w:r>
      <w:r>
        <w:rPr>
          <w:rFonts w:asciiTheme="majorHAnsi" w:hAnsiTheme="majorHAnsi" w:cs="ArialMT"/>
          <w:sz w:val="24"/>
          <w:szCs w:val="24"/>
        </w:rPr>
        <w:t xml:space="preserve"> </w:t>
      </w:r>
      <w:proofErr w:type="spellStart"/>
      <w:r>
        <w:rPr>
          <w:rFonts w:asciiTheme="majorHAnsi" w:hAnsiTheme="majorHAnsi" w:cs="ArialMT"/>
          <w:sz w:val="24"/>
          <w:szCs w:val="24"/>
        </w:rPr>
        <w:t>FoMIP</w:t>
      </w:r>
      <w:proofErr w:type="spellEnd"/>
      <w:r w:rsidRPr="00907717">
        <w:rPr>
          <w:rFonts w:asciiTheme="majorHAnsi" w:hAnsiTheme="majorHAnsi" w:cs="ArialMT"/>
          <w:sz w:val="24"/>
          <w:szCs w:val="24"/>
        </w:rPr>
        <w:t xml:space="preserve"> policy</w:t>
      </w:r>
      <w:r w:rsidR="0018333B">
        <w:rPr>
          <w:rFonts w:asciiTheme="majorHAnsi" w:hAnsiTheme="majorHAnsi" w:cs="ArialMT"/>
          <w:sz w:val="24"/>
          <w:szCs w:val="24"/>
        </w:rPr>
        <w:t xml:space="preserve"> and procedure</w:t>
      </w:r>
      <w:r>
        <w:rPr>
          <w:rFonts w:asciiTheme="majorHAnsi" w:hAnsiTheme="majorHAnsi" w:cs="ArialMT"/>
          <w:sz w:val="24"/>
          <w:szCs w:val="24"/>
        </w:rPr>
        <w:t xml:space="preserve"> </w:t>
      </w:r>
      <w:r w:rsidR="0018333B">
        <w:rPr>
          <w:rFonts w:asciiTheme="majorHAnsi" w:hAnsiTheme="majorHAnsi" w:cs="ArialMT"/>
          <w:sz w:val="24"/>
          <w:szCs w:val="24"/>
        </w:rPr>
        <w:t>written</w:t>
      </w:r>
      <w:r>
        <w:rPr>
          <w:rFonts w:asciiTheme="majorHAnsi" w:hAnsiTheme="majorHAnsi" w:cs="ArialMT"/>
          <w:sz w:val="24"/>
          <w:szCs w:val="24"/>
        </w:rPr>
        <w:t xml:space="preserve"> and adopted using Susanne’s draft.</w:t>
      </w:r>
      <w:r w:rsidR="0018333B">
        <w:rPr>
          <w:rFonts w:asciiTheme="majorHAnsi" w:hAnsiTheme="majorHAnsi" w:cs="ArialMT"/>
          <w:sz w:val="24"/>
          <w:szCs w:val="24"/>
        </w:rPr>
        <w:t xml:space="preserve">  See attached.</w:t>
      </w:r>
    </w:p>
    <w:p w:rsidR="005571BD" w:rsidRPr="0059105D" w:rsidRDefault="005571BD" w:rsidP="005571BD">
      <w:pPr>
        <w:autoSpaceDE w:val="0"/>
        <w:autoSpaceDN w:val="0"/>
        <w:adjustRightInd w:val="0"/>
        <w:spacing w:after="0" w:line="240" w:lineRule="auto"/>
        <w:rPr>
          <w:rFonts w:cs="Arial"/>
          <w:bCs/>
          <w:iCs/>
          <w:color w:val="0070C0"/>
          <w:sz w:val="16"/>
          <w:szCs w:val="16"/>
        </w:rPr>
      </w:pPr>
    </w:p>
    <w:p w:rsidR="00EE03D4" w:rsidRPr="001B3877" w:rsidRDefault="00EE03D4" w:rsidP="001B3877">
      <w:pPr>
        <w:pStyle w:val="ListParagraph"/>
        <w:numPr>
          <w:ilvl w:val="1"/>
          <w:numId w:val="44"/>
        </w:numPr>
        <w:spacing w:after="0"/>
        <w:ind w:left="180" w:hanging="180"/>
        <w:rPr>
          <w:rFonts w:asciiTheme="majorHAnsi" w:hAnsiTheme="majorHAnsi" w:cs="Arial"/>
          <w:color w:val="000000"/>
          <w:sz w:val="24"/>
          <w:szCs w:val="24"/>
        </w:rPr>
      </w:pPr>
      <w:r w:rsidRPr="001B3877">
        <w:rPr>
          <w:rFonts w:asciiTheme="majorHAnsi" w:hAnsiTheme="majorHAnsi" w:cs="Arial"/>
          <w:b/>
          <w:color w:val="0070C0"/>
          <w:sz w:val="24"/>
          <w:szCs w:val="24"/>
        </w:rPr>
        <w:t>Adult Mandarin Classes for 2016/2017</w:t>
      </w:r>
      <w:r w:rsidRPr="001B3877">
        <w:rPr>
          <w:rFonts w:asciiTheme="majorHAnsi" w:hAnsiTheme="majorHAnsi" w:cs="Arial"/>
          <w:color w:val="0070C0"/>
          <w:sz w:val="24"/>
          <w:szCs w:val="24"/>
        </w:rPr>
        <w:t xml:space="preserve"> </w:t>
      </w:r>
      <w:r w:rsidRPr="001B3877">
        <w:rPr>
          <w:rFonts w:asciiTheme="majorHAnsi" w:hAnsiTheme="majorHAnsi" w:cs="Arial"/>
          <w:color w:val="000000"/>
          <w:sz w:val="24"/>
          <w:szCs w:val="24"/>
        </w:rPr>
        <w:t>(Secretary)</w:t>
      </w:r>
    </w:p>
    <w:p w:rsidR="00B21DA2" w:rsidRPr="0018333B" w:rsidRDefault="0018333B" w:rsidP="00BD4DB8">
      <w:pPr>
        <w:spacing w:after="0"/>
        <w:rPr>
          <w:rFonts w:cs="Arial"/>
          <w:color w:val="000000"/>
          <w:sz w:val="24"/>
          <w:szCs w:val="24"/>
        </w:rPr>
      </w:pPr>
      <w:proofErr w:type="spellStart"/>
      <w:r w:rsidRPr="0018333B">
        <w:rPr>
          <w:rFonts w:cs="Arial"/>
          <w:color w:val="000000"/>
          <w:sz w:val="24"/>
          <w:szCs w:val="24"/>
        </w:rPr>
        <w:t>Gao</w:t>
      </w:r>
      <w:proofErr w:type="spellEnd"/>
      <w:r w:rsidRPr="0018333B">
        <w:rPr>
          <w:rFonts w:cs="Arial"/>
          <w:color w:val="000000"/>
          <w:sz w:val="24"/>
          <w:szCs w:val="24"/>
        </w:rPr>
        <w:t xml:space="preserve"> </w:t>
      </w:r>
      <w:proofErr w:type="spellStart"/>
      <w:r w:rsidRPr="0018333B">
        <w:rPr>
          <w:rFonts w:cs="Arial"/>
          <w:color w:val="000000"/>
          <w:sz w:val="24"/>
          <w:szCs w:val="24"/>
        </w:rPr>
        <w:t>LaoShi</w:t>
      </w:r>
      <w:proofErr w:type="spellEnd"/>
      <w:r w:rsidRPr="0018333B">
        <w:rPr>
          <w:rFonts w:cs="Arial"/>
          <w:color w:val="000000"/>
          <w:sz w:val="24"/>
          <w:szCs w:val="24"/>
        </w:rPr>
        <w:t>, Jennifer</w:t>
      </w:r>
      <w:r w:rsidR="00B21DA2" w:rsidRPr="0018333B">
        <w:rPr>
          <w:rFonts w:cs="Arial"/>
          <w:color w:val="000000"/>
          <w:sz w:val="24"/>
          <w:szCs w:val="24"/>
        </w:rPr>
        <w:t xml:space="preserve">, </w:t>
      </w:r>
      <w:r w:rsidRPr="0018333B">
        <w:rPr>
          <w:rFonts w:cs="Arial"/>
          <w:color w:val="000000"/>
          <w:sz w:val="24"/>
          <w:szCs w:val="24"/>
        </w:rPr>
        <w:t xml:space="preserve">from Irvine Chinese School has tentative </w:t>
      </w:r>
      <w:r>
        <w:rPr>
          <w:rFonts w:cs="Arial"/>
          <w:color w:val="000000"/>
          <w:sz w:val="24"/>
          <w:szCs w:val="24"/>
        </w:rPr>
        <w:t>dates for two 12-week sessions next year: week of Sept 12 – Dec 9 and approx. Jan 23 – Apr. 21 week.</w:t>
      </w:r>
    </w:p>
    <w:p w:rsidR="00EE03D4" w:rsidRPr="0059105D" w:rsidRDefault="00EE03D4" w:rsidP="00BD4DB8">
      <w:pPr>
        <w:spacing w:after="0"/>
        <w:rPr>
          <w:rFonts w:ascii="Arial" w:hAnsi="Arial" w:cs="Arial"/>
          <w:color w:val="000000"/>
          <w:sz w:val="16"/>
          <w:szCs w:val="16"/>
        </w:rPr>
      </w:pPr>
    </w:p>
    <w:p w:rsidR="00B21DA2" w:rsidRDefault="004C5E55" w:rsidP="004C5E55">
      <w:pPr>
        <w:autoSpaceDE w:val="0"/>
        <w:autoSpaceDN w:val="0"/>
        <w:adjustRightInd w:val="0"/>
        <w:spacing w:after="67" w:line="240" w:lineRule="auto"/>
        <w:rPr>
          <w:rFonts w:ascii="Arial" w:hAnsi="Arial" w:cs="Arial"/>
          <w:color w:val="000000"/>
        </w:rPr>
      </w:pPr>
      <w:r w:rsidRPr="001B3877">
        <w:rPr>
          <w:rFonts w:asciiTheme="majorHAnsi" w:hAnsiTheme="majorHAnsi" w:cs="Arial"/>
          <w:b/>
          <w:color w:val="0070C0"/>
          <w:sz w:val="24"/>
          <w:szCs w:val="24"/>
        </w:rPr>
        <w:t xml:space="preserve">• Dragon Boat </w:t>
      </w:r>
      <w:r w:rsidRPr="00ED3222">
        <w:rPr>
          <w:rFonts w:asciiTheme="majorHAnsi" w:hAnsiTheme="majorHAnsi" w:cs="Arial"/>
          <w:b/>
          <w:color w:val="0070C0"/>
          <w:sz w:val="24"/>
          <w:szCs w:val="24"/>
        </w:rPr>
        <w:t>Update</w:t>
      </w:r>
      <w:r w:rsidRPr="00ED3222">
        <w:rPr>
          <w:rFonts w:asciiTheme="majorHAnsi" w:hAnsiTheme="majorHAnsi" w:cs="Arial"/>
          <w:color w:val="0070C0"/>
        </w:rPr>
        <w:t xml:space="preserve"> </w:t>
      </w:r>
      <w:r w:rsidR="00B21DA2" w:rsidRPr="00ED3222">
        <w:rPr>
          <w:rFonts w:asciiTheme="majorHAnsi" w:hAnsiTheme="majorHAnsi" w:cs="Arial"/>
          <w:color w:val="000000"/>
        </w:rPr>
        <w:t>(</w:t>
      </w:r>
      <w:proofErr w:type="spellStart"/>
      <w:r w:rsidR="00B21DA2" w:rsidRPr="00ED3222">
        <w:rPr>
          <w:rFonts w:asciiTheme="majorHAnsi" w:hAnsiTheme="majorHAnsi" w:cs="Arial"/>
          <w:color w:val="000000"/>
        </w:rPr>
        <w:t>Pariamentarian</w:t>
      </w:r>
      <w:proofErr w:type="spellEnd"/>
      <w:r w:rsidR="00B21DA2" w:rsidRPr="00ED3222">
        <w:rPr>
          <w:rFonts w:asciiTheme="majorHAnsi" w:hAnsiTheme="majorHAnsi" w:cs="Arial"/>
          <w:color w:val="000000"/>
        </w:rPr>
        <w:t>)</w:t>
      </w:r>
    </w:p>
    <w:p w:rsidR="0059105D" w:rsidRPr="0018333B" w:rsidRDefault="0059105D" w:rsidP="0059105D">
      <w:pPr>
        <w:autoSpaceDE w:val="0"/>
        <w:autoSpaceDN w:val="0"/>
        <w:adjustRightInd w:val="0"/>
        <w:spacing w:after="67" w:line="240" w:lineRule="auto"/>
        <w:rPr>
          <w:rFonts w:cs="Arial"/>
          <w:color w:val="000000"/>
          <w:sz w:val="24"/>
          <w:szCs w:val="24"/>
        </w:rPr>
      </w:pPr>
      <w:r>
        <w:rPr>
          <w:rFonts w:cs="Arial"/>
          <w:color w:val="000000"/>
          <w:sz w:val="24"/>
          <w:szCs w:val="24"/>
        </w:rPr>
        <w:t xml:space="preserve">Boat needs 18 paddlers; </w:t>
      </w:r>
      <w:r w:rsidR="006C3D04" w:rsidRPr="0018333B">
        <w:rPr>
          <w:rFonts w:cs="Arial"/>
          <w:color w:val="000000"/>
          <w:sz w:val="24"/>
          <w:szCs w:val="24"/>
        </w:rPr>
        <w:t xml:space="preserve">21 children and 2 adults signed up.  </w:t>
      </w:r>
      <w:proofErr w:type="gramStart"/>
      <w:r w:rsidR="006C3D04" w:rsidRPr="0018333B">
        <w:rPr>
          <w:rFonts w:cs="Arial"/>
          <w:color w:val="000000"/>
          <w:sz w:val="24"/>
          <w:szCs w:val="24"/>
        </w:rPr>
        <w:t>Will rotate paddlers.</w:t>
      </w:r>
      <w:proofErr w:type="gramEnd"/>
      <w:r w:rsidR="006C3D04" w:rsidRPr="0018333B">
        <w:rPr>
          <w:rFonts w:cs="Arial"/>
          <w:color w:val="000000"/>
          <w:sz w:val="24"/>
          <w:szCs w:val="24"/>
        </w:rPr>
        <w:t xml:space="preserve">  </w:t>
      </w:r>
      <w:proofErr w:type="gramStart"/>
      <w:r w:rsidR="006C3D04" w:rsidRPr="0018333B">
        <w:rPr>
          <w:rFonts w:cs="Arial"/>
          <w:color w:val="000000"/>
          <w:sz w:val="24"/>
          <w:szCs w:val="24"/>
        </w:rPr>
        <w:t>Registration due on 18</w:t>
      </w:r>
      <w:r w:rsidR="006C3D04" w:rsidRPr="0018333B">
        <w:rPr>
          <w:rFonts w:cs="Arial"/>
          <w:color w:val="000000"/>
          <w:sz w:val="24"/>
          <w:szCs w:val="24"/>
          <w:vertAlign w:val="superscript"/>
        </w:rPr>
        <w:t>th</w:t>
      </w:r>
      <w:r w:rsidR="006C3D04" w:rsidRPr="0018333B">
        <w:rPr>
          <w:rFonts w:cs="Arial"/>
          <w:color w:val="000000"/>
          <w:sz w:val="24"/>
          <w:szCs w:val="24"/>
        </w:rPr>
        <w:t xml:space="preserve"> </w:t>
      </w:r>
      <w:r w:rsidR="006C3D04" w:rsidRPr="0018333B">
        <w:rPr>
          <w:rFonts w:cs="Arial"/>
          <w:b/>
          <w:color w:val="000000"/>
          <w:sz w:val="24"/>
          <w:szCs w:val="24"/>
        </w:rPr>
        <w:t>$300 for boat and team, $100 cleaning deposit.</w:t>
      </w:r>
      <w:proofErr w:type="gramEnd"/>
      <w:r w:rsidR="006C3D04" w:rsidRPr="0018333B">
        <w:rPr>
          <w:rFonts w:cs="Arial"/>
          <w:color w:val="000000"/>
          <w:sz w:val="24"/>
          <w:szCs w:val="24"/>
        </w:rPr>
        <w:t xml:space="preserve">  Parents will contribute $20 for </w:t>
      </w:r>
      <w:proofErr w:type="spellStart"/>
      <w:r w:rsidR="006C3D04" w:rsidRPr="0018333B">
        <w:rPr>
          <w:rFonts w:cs="Arial"/>
          <w:color w:val="000000"/>
          <w:sz w:val="24"/>
          <w:szCs w:val="24"/>
        </w:rPr>
        <w:t>Tshirts</w:t>
      </w:r>
      <w:proofErr w:type="spellEnd"/>
      <w:r w:rsidR="006C3D04" w:rsidRPr="0018333B">
        <w:rPr>
          <w:rFonts w:cs="Arial"/>
          <w:color w:val="000000"/>
          <w:sz w:val="24"/>
          <w:szCs w:val="24"/>
        </w:rPr>
        <w:t>.</w:t>
      </w:r>
      <w:r w:rsidR="0018333B">
        <w:rPr>
          <w:rFonts w:cs="Arial"/>
          <w:color w:val="000000"/>
          <w:sz w:val="24"/>
          <w:szCs w:val="24"/>
        </w:rPr>
        <w:t xml:space="preserve">  </w:t>
      </w:r>
      <w:r>
        <w:rPr>
          <w:rFonts w:cs="Arial"/>
          <w:color w:val="000000"/>
          <w:sz w:val="24"/>
          <w:szCs w:val="24"/>
        </w:rPr>
        <w:t xml:space="preserve">Will also need </w:t>
      </w:r>
      <w:r w:rsidRPr="0018333B">
        <w:rPr>
          <w:rFonts w:cs="Arial"/>
          <w:color w:val="000000"/>
          <w:sz w:val="24"/>
          <w:szCs w:val="24"/>
        </w:rPr>
        <w:t xml:space="preserve">$35 for each assigned </w:t>
      </w:r>
      <w:proofErr w:type="gramStart"/>
      <w:r w:rsidRPr="0018333B">
        <w:rPr>
          <w:rFonts w:cs="Arial"/>
          <w:color w:val="000000"/>
          <w:sz w:val="24"/>
          <w:szCs w:val="24"/>
        </w:rPr>
        <w:t>steers</w:t>
      </w:r>
      <w:proofErr w:type="gramEnd"/>
      <w:r w:rsidRPr="0018333B">
        <w:rPr>
          <w:rFonts w:cs="Arial"/>
          <w:color w:val="000000"/>
          <w:sz w:val="24"/>
          <w:szCs w:val="24"/>
        </w:rPr>
        <w:t xml:space="preserve"> person for practice and race.</w:t>
      </w:r>
    </w:p>
    <w:p w:rsidR="006C3D04" w:rsidRDefault="006C3D04" w:rsidP="004C5E55">
      <w:pPr>
        <w:autoSpaceDE w:val="0"/>
        <w:autoSpaceDN w:val="0"/>
        <w:adjustRightInd w:val="0"/>
        <w:spacing w:after="67" w:line="240" w:lineRule="auto"/>
        <w:rPr>
          <w:rFonts w:cs="Arial"/>
          <w:b/>
          <w:color w:val="000000"/>
          <w:sz w:val="24"/>
          <w:szCs w:val="24"/>
        </w:rPr>
      </w:pPr>
      <w:r w:rsidRPr="0018333B">
        <w:rPr>
          <w:rFonts w:cs="Arial"/>
          <w:b/>
          <w:color w:val="000000"/>
          <w:sz w:val="24"/>
          <w:szCs w:val="24"/>
        </w:rPr>
        <w:t>Parliamentarian motioned for two checks to Long Beach Dragon Boat Festival (as above)</w:t>
      </w:r>
      <w:r w:rsidR="00CB581F">
        <w:rPr>
          <w:rFonts w:cs="Arial"/>
          <w:color w:val="000000"/>
          <w:sz w:val="24"/>
          <w:szCs w:val="24"/>
        </w:rPr>
        <w:t>. Community Liason</w:t>
      </w:r>
      <w:r w:rsidRPr="0018333B">
        <w:rPr>
          <w:rFonts w:cs="Arial"/>
          <w:color w:val="000000"/>
          <w:sz w:val="24"/>
          <w:szCs w:val="24"/>
        </w:rPr>
        <w:t xml:space="preserve"> seconded. </w:t>
      </w:r>
      <w:proofErr w:type="gramStart"/>
      <w:r w:rsidRPr="0018333B">
        <w:rPr>
          <w:rFonts w:cs="Arial"/>
          <w:color w:val="000000"/>
          <w:sz w:val="24"/>
          <w:szCs w:val="24"/>
        </w:rPr>
        <w:t xml:space="preserve">All </w:t>
      </w:r>
      <w:proofErr w:type="spellStart"/>
      <w:r w:rsidRPr="0018333B">
        <w:rPr>
          <w:rFonts w:cs="Arial"/>
          <w:color w:val="000000"/>
          <w:sz w:val="24"/>
          <w:szCs w:val="24"/>
        </w:rPr>
        <w:t>ayes</w:t>
      </w:r>
      <w:proofErr w:type="spellEnd"/>
      <w:r w:rsidRPr="0018333B">
        <w:rPr>
          <w:rFonts w:cs="Arial"/>
          <w:color w:val="000000"/>
          <w:sz w:val="24"/>
          <w:szCs w:val="24"/>
        </w:rPr>
        <w:t>.</w:t>
      </w:r>
      <w:proofErr w:type="gramEnd"/>
      <w:r w:rsidRPr="0018333B">
        <w:rPr>
          <w:rFonts w:cs="Arial"/>
          <w:color w:val="000000"/>
          <w:sz w:val="24"/>
          <w:szCs w:val="24"/>
        </w:rPr>
        <w:t xml:space="preserve"> </w:t>
      </w:r>
      <w:r w:rsidRPr="0018333B">
        <w:rPr>
          <w:rFonts w:cs="Arial"/>
          <w:b/>
          <w:color w:val="000000"/>
          <w:sz w:val="24"/>
          <w:szCs w:val="24"/>
        </w:rPr>
        <w:t>Motion passed.</w:t>
      </w:r>
    </w:p>
    <w:p w:rsidR="00727972" w:rsidRPr="0018333B" w:rsidRDefault="00727972" w:rsidP="004C5E55">
      <w:pPr>
        <w:autoSpaceDE w:val="0"/>
        <w:autoSpaceDN w:val="0"/>
        <w:adjustRightInd w:val="0"/>
        <w:spacing w:after="67" w:line="240" w:lineRule="auto"/>
        <w:rPr>
          <w:rFonts w:cs="Arial"/>
          <w:color w:val="000000"/>
          <w:sz w:val="24"/>
          <w:szCs w:val="24"/>
        </w:rPr>
      </w:pPr>
    </w:p>
    <w:p w:rsidR="0059105D" w:rsidRDefault="0059105D" w:rsidP="0059105D">
      <w:pPr>
        <w:autoSpaceDE w:val="0"/>
        <w:autoSpaceDN w:val="0"/>
        <w:adjustRightInd w:val="0"/>
        <w:spacing w:after="0" w:line="240" w:lineRule="auto"/>
        <w:rPr>
          <w:rFonts w:ascii="Arial" w:hAnsi="Arial" w:cs="Arial"/>
          <w:color w:val="000000"/>
        </w:rPr>
      </w:pPr>
      <w:r w:rsidRPr="005571BD">
        <w:rPr>
          <w:rFonts w:asciiTheme="majorHAnsi" w:hAnsiTheme="majorHAnsi" w:cs="Arial"/>
          <w:b/>
          <w:color w:val="0070C0"/>
          <w:sz w:val="24"/>
          <w:szCs w:val="24"/>
        </w:rPr>
        <w:lastRenderedPageBreak/>
        <w:t>• Grant Writing</w:t>
      </w:r>
      <w:r w:rsidRPr="005571BD">
        <w:rPr>
          <w:rFonts w:ascii="Arial" w:hAnsi="Arial" w:cs="Arial"/>
          <w:color w:val="0070C0"/>
          <w:sz w:val="24"/>
          <w:szCs w:val="24"/>
        </w:rPr>
        <w:t xml:space="preserve"> </w:t>
      </w:r>
      <w:r>
        <w:rPr>
          <w:rFonts w:ascii="Arial" w:hAnsi="Arial" w:cs="Arial"/>
          <w:color w:val="000000"/>
        </w:rPr>
        <w:t xml:space="preserve">– </w:t>
      </w:r>
      <w:r w:rsidRPr="007F5070">
        <w:rPr>
          <w:rFonts w:asciiTheme="majorHAnsi" w:hAnsiTheme="majorHAnsi" w:cs="Arial"/>
          <w:color w:val="000000"/>
        </w:rPr>
        <w:t>(Community Liaison)</w:t>
      </w:r>
    </w:p>
    <w:p w:rsidR="0059105D" w:rsidRPr="0059105D" w:rsidRDefault="0059105D" w:rsidP="0059105D">
      <w:pPr>
        <w:autoSpaceDE w:val="0"/>
        <w:autoSpaceDN w:val="0"/>
        <w:adjustRightInd w:val="0"/>
        <w:spacing w:after="0" w:line="240" w:lineRule="auto"/>
        <w:rPr>
          <w:rFonts w:cs="Arial"/>
          <w:color w:val="000000"/>
          <w:sz w:val="24"/>
          <w:szCs w:val="24"/>
        </w:rPr>
      </w:pPr>
      <w:r w:rsidRPr="0059105D">
        <w:rPr>
          <w:rFonts w:cs="Arial"/>
          <w:color w:val="000000"/>
          <w:sz w:val="24"/>
          <w:szCs w:val="24"/>
        </w:rPr>
        <w:t xml:space="preserve">Phuong </w:t>
      </w:r>
      <w:proofErr w:type="gramStart"/>
      <w:r w:rsidRPr="0059105D">
        <w:rPr>
          <w:rFonts w:cs="Arial"/>
          <w:color w:val="000000"/>
          <w:sz w:val="24"/>
          <w:szCs w:val="24"/>
        </w:rPr>
        <w:t>Lee,</w:t>
      </w:r>
      <w:proofErr w:type="gramEnd"/>
      <w:r w:rsidRPr="0059105D">
        <w:rPr>
          <w:rFonts w:cs="Arial"/>
          <w:color w:val="000000"/>
          <w:sz w:val="24"/>
          <w:szCs w:val="24"/>
        </w:rPr>
        <w:t xml:space="preserve"> volunteered for this. </w:t>
      </w:r>
      <w:proofErr w:type="gramStart"/>
      <w:r w:rsidRPr="0059105D">
        <w:rPr>
          <w:rFonts w:cs="Arial"/>
          <w:color w:val="000000"/>
          <w:sz w:val="24"/>
          <w:szCs w:val="24"/>
        </w:rPr>
        <w:t>Would like to direct her to more sources.</w:t>
      </w:r>
      <w:proofErr w:type="gramEnd"/>
      <w:r w:rsidRPr="0059105D">
        <w:rPr>
          <w:rFonts w:cs="Arial"/>
          <w:color w:val="000000"/>
          <w:sz w:val="24"/>
          <w:szCs w:val="24"/>
        </w:rPr>
        <w:t xml:space="preserve">  </w:t>
      </w:r>
      <w:proofErr w:type="spellStart"/>
      <w:r w:rsidRPr="0059105D">
        <w:rPr>
          <w:rFonts w:cs="Arial"/>
          <w:color w:val="000000"/>
          <w:sz w:val="24"/>
          <w:szCs w:val="24"/>
        </w:rPr>
        <w:t>Jenn</w:t>
      </w:r>
      <w:proofErr w:type="spellEnd"/>
      <w:r w:rsidRPr="0059105D">
        <w:rPr>
          <w:rFonts w:cs="Arial"/>
          <w:color w:val="000000"/>
          <w:sz w:val="24"/>
          <w:szCs w:val="24"/>
        </w:rPr>
        <w:t xml:space="preserve"> C forwarded more language immersion grant opportunities to Ami, including Glendale and San Diego contact people as resources.  </w:t>
      </w:r>
      <w:proofErr w:type="gramStart"/>
      <w:r w:rsidRPr="0059105D">
        <w:rPr>
          <w:rFonts w:cs="Arial"/>
          <w:color w:val="000000"/>
          <w:sz w:val="24"/>
          <w:szCs w:val="24"/>
        </w:rPr>
        <w:t>Debbie to continue with Kohl’s Associates in Action $500 grants.</w:t>
      </w:r>
      <w:proofErr w:type="gramEnd"/>
      <w:r w:rsidRPr="0059105D">
        <w:rPr>
          <w:rFonts w:cs="Arial"/>
          <w:color w:val="000000"/>
          <w:sz w:val="24"/>
          <w:szCs w:val="24"/>
        </w:rPr>
        <w:t xml:space="preserve"> Katrina asked if there was someone at CUSD that could assist; Ami said she would inquire.</w:t>
      </w:r>
    </w:p>
    <w:p w:rsidR="0059105D" w:rsidRPr="00BD5A90" w:rsidRDefault="0059105D" w:rsidP="0059105D">
      <w:pPr>
        <w:autoSpaceDE w:val="0"/>
        <w:autoSpaceDN w:val="0"/>
        <w:adjustRightInd w:val="0"/>
        <w:spacing w:after="0" w:line="240" w:lineRule="auto"/>
        <w:rPr>
          <w:rFonts w:ascii="Arial" w:hAnsi="Arial" w:cs="Arial"/>
          <w:color w:val="000000"/>
          <w:sz w:val="18"/>
          <w:szCs w:val="18"/>
        </w:rPr>
      </w:pPr>
    </w:p>
    <w:p w:rsidR="004C5E55" w:rsidRDefault="004C5E55" w:rsidP="0059105D">
      <w:pPr>
        <w:autoSpaceDE w:val="0"/>
        <w:autoSpaceDN w:val="0"/>
        <w:adjustRightInd w:val="0"/>
        <w:spacing w:after="67" w:line="240" w:lineRule="auto"/>
        <w:rPr>
          <w:rFonts w:ascii="Arial" w:hAnsi="Arial" w:cs="Arial"/>
          <w:color w:val="000000"/>
        </w:rPr>
      </w:pPr>
      <w:r w:rsidRPr="005571BD">
        <w:rPr>
          <w:rFonts w:asciiTheme="majorHAnsi" w:hAnsiTheme="majorHAnsi" w:cs="Arial"/>
          <w:b/>
          <w:color w:val="0070C0"/>
          <w:sz w:val="24"/>
        </w:rPr>
        <w:t>• Mi</w:t>
      </w:r>
      <w:r w:rsidR="00B21DA2" w:rsidRPr="005571BD">
        <w:rPr>
          <w:rFonts w:asciiTheme="majorHAnsi" w:hAnsiTheme="majorHAnsi" w:cs="Arial"/>
          <w:b/>
          <w:color w:val="0070C0"/>
          <w:sz w:val="24"/>
        </w:rPr>
        <w:t>ddle School Conference Update</w:t>
      </w:r>
      <w:r w:rsidR="00B21DA2" w:rsidRPr="005571BD">
        <w:rPr>
          <w:rFonts w:ascii="Arial" w:hAnsi="Arial" w:cs="Arial"/>
          <w:color w:val="0070C0"/>
          <w:sz w:val="24"/>
        </w:rPr>
        <w:t xml:space="preserve"> </w:t>
      </w:r>
      <w:r w:rsidR="00B21DA2" w:rsidRPr="00421182">
        <w:rPr>
          <w:rFonts w:asciiTheme="majorHAnsi" w:hAnsiTheme="majorHAnsi" w:cs="Arial"/>
          <w:color w:val="000000"/>
        </w:rPr>
        <w:t>(P</w:t>
      </w:r>
      <w:r w:rsidR="00421182" w:rsidRPr="00421182">
        <w:rPr>
          <w:rFonts w:asciiTheme="majorHAnsi" w:hAnsiTheme="majorHAnsi" w:cs="Arial"/>
          <w:color w:val="000000"/>
        </w:rPr>
        <w:t>arliamentarian</w:t>
      </w:r>
      <w:r w:rsidR="00B21DA2" w:rsidRPr="00421182">
        <w:rPr>
          <w:rFonts w:asciiTheme="majorHAnsi" w:hAnsiTheme="majorHAnsi" w:cs="Arial"/>
          <w:color w:val="000000"/>
        </w:rPr>
        <w:t>)</w:t>
      </w:r>
    </w:p>
    <w:p w:rsidR="00421182" w:rsidRDefault="00421182" w:rsidP="004C5E55">
      <w:pPr>
        <w:autoSpaceDE w:val="0"/>
        <w:autoSpaceDN w:val="0"/>
        <w:adjustRightInd w:val="0"/>
        <w:spacing w:after="0" w:line="240" w:lineRule="auto"/>
        <w:rPr>
          <w:rFonts w:cs="Arial"/>
          <w:color w:val="000000"/>
          <w:sz w:val="24"/>
          <w:szCs w:val="24"/>
        </w:rPr>
      </w:pPr>
      <w:r>
        <w:rPr>
          <w:rFonts w:cs="Arial"/>
          <w:color w:val="000000"/>
          <w:sz w:val="24"/>
          <w:szCs w:val="24"/>
        </w:rPr>
        <w:t xml:space="preserve">“Policy and Practice of Dual Immersion: Planning for Secondary Years” </w:t>
      </w:r>
      <w:r w:rsidRPr="00421182">
        <w:rPr>
          <w:rFonts w:cs="Arial"/>
          <w:color w:val="000000"/>
          <w:sz w:val="24"/>
          <w:szCs w:val="24"/>
        </w:rPr>
        <w:t>See attached summary.</w:t>
      </w:r>
      <w:r>
        <w:rPr>
          <w:rFonts w:cs="Arial"/>
          <w:color w:val="000000"/>
          <w:sz w:val="24"/>
          <w:szCs w:val="24"/>
        </w:rPr>
        <w:t xml:space="preserve">  </w:t>
      </w:r>
    </w:p>
    <w:p w:rsidR="00907717" w:rsidRPr="00421182" w:rsidRDefault="00907717" w:rsidP="004C5E55">
      <w:pPr>
        <w:autoSpaceDE w:val="0"/>
        <w:autoSpaceDN w:val="0"/>
        <w:adjustRightInd w:val="0"/>
        <w:spacing w:after="0" w:line="240" w:lineRule="auto"/>
        <w:rPr>
          <w:rFonts w:cs="Arial"/>
          <w:color w:val="000000"/>
          <w:sz w:val="24"/>
          <w:szCs w:val="24"/>
        </w:rPr>
      </w:pPr>
      <w:r>
        <w:rPr>
          <w:rFonts w:cs="Arial"/>
          <w:color w:val="000000"/>
          <w:sz w:val="24"/>
          <w:szCs w:val="24"/>
        </w:rPr>
        <w:t xml:space="preserve">Finding qualified teachers in content areas will be a challenge.  Utah model a good reference as theirs is most mature and organized.  Assessment information forwarded to MC </w:t>
      </w:r>
      <w:proofErr w:type="spellStart"/>
      <w:r>
        <w:rPr>
          <w:rFonts w:cs="Arial"/>
          <w:color w:val="000000"/>
          <w:sz w:val="24"/>
          <w:szCs w:val="24"/>
        </w:rPr>
        <w:t>Barrosa</w:t>
      </w:r>
      <w:proofErr w:type="spellEnd"/>
      <w:r>
        <w:rPr>
          <w:rFonts w:cs="Arial"/>
          <w:color w:val="000000"/>
          <w:sz w:val="24"/>
          <w:szCs w:val="24"/>
        </w:rPr>
        <w:t>.</w:t>
      </w:r>
    </w:p>
    <w:p w:rsidR="00B21DA2" w:rsidRPr="00BD5A90" w:rsidRDefault="00B21DA2" w:rsidP="004C5E55">
      <w:pPr>
        <w:autoSpaceDE w:val="0"/>
        <w:autoSpaceDN w:val="0"/>
        <w:adjustRightInd w:val="0"/>
        <w:spacing w:after="0" w:line="240" w:lineRule="auto"/>
        <w:rPr>
          <w:rFonts w:ascii="Arial" w:hAnsi="Arial" w:cs="Arial"/>
          <w:color w:val="000000"/>
        </w:rPr>
      </w:pPr>
    </w:p>
    <w:p w:rsidR="004C5E55" w:rsidRPr="00BD5A90" w:rsidRDefault="004C5E55" w:rsidP="004C5E55">
      <w:pPr>
        <w:autoSpaceDE w:val="0"/>
        <w:autoSpaceDN w:val="0"/>
        <w:adjustRightInd w:val="0"/>
        <w:spacing w:after="54" w:line="240" w:lineRule="auto"/>
        <w:rPr>
          <w:rFonts w:ascii="Arial" w:hAnsi="Arial" w:cs="Arial"/>
          <w:color w:val="000000"/>
          <w:sz w:val="18"/>
          <w:szCs w:val="18"/>
        </w:rPr>
      </w:pPr>
      <w:r w:rsidRPr="005571BD">
        <w:rPr>
          <w:rFonts w:asciiTheme="majorHAnsi" w:hAnsiTheme="majorHAnsi" w:cs="Arial"/>
          <w:b/>
          <w:color w:val="0070C0"/>
          <w:sz w:val="24"/>
          <w:szCs w:val="24"/>
        </w:rPr>
        <w:t>• Officer Installation</w:t>
      </w:r>
      <w:r w:rsidRPr="005571BD">
        <w:rPr>
          <w:rFonts w:ascii="Arial" w:hAnsi="Arial" w:cs="Arial"/>
          <w:color w:val="0070C0"/>
        </w:rPr>
        <w:t xml:space="preserve"> </w:t>
      </w:r>
      <w:r w:rsidR="005571BD" w:rsidRPr="00907717">
        <w:rPr>
          <w:rFonts w:asciiTheme="majorHAnsi" w:hAnsiTheme="majorHAnsi" w:cs="Calibri"/>
          <w:color w:val="000000"/>
        </w:rPr>
        <w:t>(President)</w:t>
      </w:r>
      <w:r w:rsidRPr="00907717">
        <w:rPr>
          <w:rFonts w:asciiTheme="majorHAnsi" w:hAnsiTheme="majorHAnsi" w:cs="Arial"/>
          <w:b/>
          <w:bCs/>
          <w:i/>
          <w:iCs/>
          <w:color w:val="000000"/>
          <w:sz w:val="18"/>
          <w:szCs w:val="18"/>
        </w:rPr>
        <w:t xml:space="preserve"> </w:t>
      </w:r>
    </w:p>
    <w:p w:rsidR="007F5070" w:rsidRPr="00907717" w:rsidRDefault="00ED3222" w:rsidP="004C5E55">
      <w:pPr>
        <w:autoSpaceDE w:val="0"/>
        <w:autoSpaceDN w:val="0"/>
        <w:adjustRightInd w:val="0"/>
        <w:spacing w:after="0" w:line="240" w:lineRule="auto"/>
        <w:rPr>
          <w:rFonts w:cs="Arial"/>
          <w:color w:val="000000"/>
        </w:rPr>
      </w:pPr>
      <w:r>
        <w:rPr>
          <w:rFonts w:cs="Arial"/>
          <w:color w:val="000000"/>
        </w:rPr>
        <w:t>President welcomed i</w:t>
      </w:r>
      <w:r w:rsidR="00907717" w:rsidRPr="00907717">
        <w:rPr>
          <w:rFonts w:cs="Arial"/>
          <w:color w:val="000000"/>
        </w:rPr>
        <w:t xml:space="preserve">ncoming board </w:t>
      </w:r>
      <w:r w:rsidR="0018333B">
        <w:rPr>
          <w:rFonts w:cs="Arial"/>
          <w:color w:val="000000"/>
        </w:rPr>
        <w:t xml:space="preserve">members </w:t>
      </w:r>
      <w:r>
        <w:rPr>
          <w:rFonts w:cs="Arial"/>
          <w:color w:val="000000"/>
        </w:rPr>
        <w:t xml:space="preserve">and read our mission statement.  </w:t>
      </w:r>
      <w:r w:rsidR="007F5070">
        <w:rPr>
          <w:rFonts w:cs="Arial"/>
          <w:color w:val="000000"/>
        </w:rPr>
        <w:t>Each Executive Board Member rose and raised</w:t>
      </w:r>
      <w:r w:rsidR="0018333B">
        <w:rPr>
          <w:rFonts w:cs="Arial"/>
          <w:color w:val="000000"/>
        </w:rPr>
        <w:t xml:space="preserve"> his/her</w:t>
      </w:r>
      <w:r w:rsidR="007F5070">
        <w:rPr>
          <w:rFonts w:cs="Arial"/>
          <w:color w:val="000000"/>
        </w:rPr>
        <w:t xml:space="preserve"> right hand, solem</w:t>
      </w:r>
      <w:r w:rsidR="0018333B">
        <w:rPr>
          <w:rFonts w:cs="Arial"/>
          <w:color w:val="000000"/>
        </w:rPr>
        <w:t>n</w:t>
      </w:r>
      <w:r w:rsidR="007F5070">
        <w:rPr>
          <w:rFonts w:cs="Arial"/>
          <w:color w:val="000000"/>
        </w:rPr>
        <w:t xml:space="preserve">ly promised and swore to </w:t>
      </w:r>
      <w:r w:rsidR="00127A94">
        <w:rPr>
          <w:rFonts w:cs="Arial"/>
          <w:color w:val="000000"/>
        </w:rPr>
        <w:t>administer the office to which they have been elected</w:t>
      </w:r>
      <w:r w:rsidR="0018333B" w:rsidRPr="0059105D">
        <w:rPr>
          <w:rFonts w:cs="Arial"/>
          <w:color w:val="FF0000"/>
        </w:rPr>
        <w:t xml:space="preserve"> </w:t>
      </w:r>
      <w:r w:rsidR="00127A94" w:rsidRPr="00127A94">
        <w:rPr>
          <w:rFonts w:cs="Arial"/>
        </w:rPr>
        <w:t>to the best of their ability and judgment; in conformity with the Bylaws of the Friends of MIP</w:t>
      </w:r>
      <w:r w:rsidR="00127A94">
        <w:rPr>
          <w:rFonts w:cs="Arial"/>
          <w:color w:val="FF0000"/>
        </w:rPr>
        <w:t xml:space="preserve">. </w:t>
      </w:r>
      <w:r w:rsidR="0018333B">
        <w:rPr>
          <w:rFonts w:cs="Arial"/>
          <w:color w:val="000000"/>
        </w:rPr>
        <w:t xml:space="preserve">Each responded with </w:t>
      </w:r>
      <w:r w:rsidR="007F5070">
        <w:rPr>
          <w:rFonts w:cs="Arial"/>
          <w:color w:val="000000"/>
        </w:rPr>
        <w:t>“I do.”</w:t>
      </w:r>
    </w:p>
    <w:p w:rsidR="00907717" w:rsidRDefault="00907717" w:rsidP="004C5E55">
      <w:pPr>
        <w:autoSpaceDE w:val="0"/>
        <w:autoSpaceDN w:val="0"/>
        <w:adjustRightInd w:val="0"/>
        <w:spacing w:after="0" w:line="240" w:lineRule="auto"/>
        <w:rPr>
          <w:rFonts w:ascii="Arial" w:hAnsi="Arial" w:cs="Arial"/>
          <w:color w:val="000000"/>
        </w:rPr>
      </w:pPr>
    </w:p>
    <w:p w:rsidR="004C5E55" w:rsidRDefault="005571BD" w:rsidP="004C5E55">
      <w:pPr>
        <w:autoSpaceDE w:val="0"/>
        <w:autoSpaceDN w:val="0"/>
        <w:adjustRightInd w:val="0"/>
        <w:spacing w:after="0" w:line="240" w:lineRule="auto"/>
        <w:rPr>
          <w:rFonts w:asciiTheme="majorHAnsi" w:hAnsiTheme="majorHAnsi" w:cs="Arial"/>
          <w:b/>
          <w:bCs/>
          <w:i/>
          <w:iCs/>
          <w:color w:val="0070C0"/>
          <w:sz w:val="24"/>
          <w:szCs w:val="24"/>
        </w:rPr>
      </w:pPr>
      <w:r w:rsidRPr="005571BD">
        <w:rPr>
          <w:rFonts w:asciiTheme="majorHAnsi" w:hAnsiTheme="majorHAnsi" w:cs="Arial"/>
          <w:b/>
          <w:color w:val="0070C0"/>
          <w:sz w:val="24"/>
          <w:szCs w:val="24"/>
        </w:rPr>
        <w:t xml:space="preserve">• By-Law </w:t>
      </w:r>
      <w:proofErr w:type="gramStart"/>
      <w:r w:rsidRPr="005571BD">
        <w:rPr>
          <w:rFonts w:asciiTheme="majorHAnsi" w:hAnsiTheme="majorHAnsi" w:cs="Arial"/>
          <w:b/>
          <w:color w:val="0070C0"/>
          <w:sz w:val="24"/>
          <w:szCs w:val="24"/>
        </w:rPr>
        <w:t xml:space="preserve">Review </w:t>
      </w:r>
      <w:r w:rsidR="004C5E55" w:rsidRPr="005571BD">
        <w:rPr>
          <w:rFonts w:asciiTheme="majorHAnsi" w:hAnsiTheme="majorHAnsi" w:cs="Arial"/>
          <w:b/>
          <w:bCs/>
          <w:i/>
          <w:iCs/>
          <w:color w:val="0070C0"/>
          <w:sz w:val="24"/>
          <w:szCs w:val="24"/>
        </w:rPr>
        <w:t xml:space="preserve"> </w:t>
      </w:r>
      <w:r w:rsidR="007F5070" w:rsidRPr="007F5070">
        <w:rPr>
          <w:rFonts w:asciiTheme="majorHAnsi" w:hAnsiTheme="majorHAnsi" w:cs="Arial"/>
          <w:bCs/>
          <w:iCs/>
          <w:sz w:val="24"/>
          <w:szCs w:val="24"/>
        </w:rPr>
        <w:t>(</w:t>
      </w:r>
      <w:proofErr w:type="gramEnd"/>
      <w:r w:rsidR="007F5070" w:rsidRPr="007F5070">
        <w:rPr>
          <w:rFonts w:asciiTheme="majorHAnsi" w:hAnsiTheme="majorHAnsi" w:cs="Arial"/>
          <w:bCs/>
          <w:iCs/>
          <w:sz w:val="24"/>
          <w:szCs w:val="24"/>
        </w:rPr>
        <w:t>new President)</w:t>
      </w:r>
    </w:p>
    <w:p w:rsidR="007F5070" w:rsidRPr="007F5070" w:rsidRDefault="007F5070" w:rsidP="004C5E55">
      <w:pPr>
        <w:autoSpaceDE w:val="0"/>
        <w:autoSpaceDN w:val="0"/>
        <w:adjustRightInd w:val="0"/>
        <w:spacing w:after="0" w:line="240" w:lineRule="auto"/>
        <w:rPr>
          <w:rFonts w:cs="Arial"/>
          <w:color w:val="0070C0"/>
          <w:sz w:val="24"/>
          <w:szCs w:val="24"/>
        </w:rPr>
      </w:pPr>
      <w:r w:rsidRPr="007F5070">
        <w:rPr>
          <w:rFonts w:cs="Arial"/>
          <w:bCs/>
          <w:iCs/>
          <w:sz w:val="24"/>
          <w:szCs w:val="24"/>
        </w:rPr>
        <w:t>Gave incoming board members each a copy of Bylaws and asked that they review it over the summer.</w:t>
      </w:r>
      <w:r>
        <w:rPr>
          <w:rFonts w:cs="Arial"/>
          <w:bCs/>
          <w:iCs/>
          <w:sz w:val="24"/>
          <w:szCs w:val="24"/>
        </w:rPr>
        <w:t xml:space="preserve">  </w:t>
      </w:r>
      <w:r w:rsidR="00F23ED9">
        <w:rPr>
          <w:rFonts w:cs="Arial"/>
          <w:bCs/>
          <w:iCs/>
          <w:sz w:val="24"/>
          <w:szCs w:val="24"/>
        </w:rPr>
        <w:t>Treasurer made request to amend language in bylaws regarding position duties.  New Parliamentarian noted that Bylaws are to be reviewed annually.</w:t>
      </w:r>
    </w:p>
    <w:p w:rsidR="00EE4207" w:rsidRPr="00EE4207" w:rsidRDefault="00EE4207" w:rsidP="00BD4DB8">
      <w:pPr>
        <w:spacing w:after="0"/>
        <w:rPr>
          <w:rFonts w:asciiTheme="majorHAnsi" w:hAnsiTheme="majorHAnsi"/>
          <w:b/>
          <w:sz w:val="24"/>
          <w:szCs w:val="24"/>
        </w:rPr>
      </w:pPr>
    </w:p>
    <w:p w:rsidR="00FF0BEE" w:rsidRPr="00EE4207" w:rsidRDefault="000307A2" w:rsidP="006042C9">
      <w:pPr>
        <w:pStyle w:val="Heading2"/>
        <w:spacing w:before="0" w:after="120"/>
        <w:rPr>
          <w:color w:val="0070C0"/>
        </w:rPr>
      </w:pPr>
      <w:r w:rsidRPr="00EE4207">
        <w:rPr>
          <w:color w:val="0070C0"/>
        </w:rPr>
        <w:t>PRINC</w:t>
      </w:r>
      <w:r w:rsidR="000D663F" w:rsidRPr="00EE4207">
        <w:rPr>
          <w:color w:val="0070C0"/>
        </w:rPr>
        <w:t xml:space="preserve">IPAL or TEACHER REQUESTS/NEWS </w:t>
      </w:r>
    </w:p>
    <w:p w:rsidR="00F23ED9" w:rsidRDefault="00F23ED9" w:rsidP="00F23ED9">
      <w:pPr>
        <w:pStyle w:val="Heading3"/>
        <w:numPr>
          <w:ilvl w:val="0"/>
          <w:numId w:val="28"/>
        </w:numPr>
        <w:tabs>
          <w:tab w:val="left" w:pos="180"/>
        </w:tabs>
        <w:spacing w:before="0"/>
        <w:ind w:left="180" w:hanging="180"/>
        <w:rPr>
          <w:color w:val="0070C0"/>
          <w:sz w:val="24"/>
          <w:szCs w:val="24"/>
        </w:rPr>
      </w:pPr>
      <w:r w:rsidRPr="00EE03D4">
        <w:rPr>
          <w:color w:val="0070C0"/>
          <w:sz w:val="24"/>
          <w:szCs w:val="24"/>
        </w:rPr>
        <w:t xml:space="preserve">MIP Advisory Council </w:t>
      </w:r>
      <w:r>
        <w:rPr>
          <w:color w:val="0070C0"/>
          <w:sz w:val="24"/>
          <w:szCs w:val="24"/>
        </w:rPr>
        <w:t>May 12</w:t>
      </w:r>
      <w:r w:rsidRPr="00EE03D4">
        <w:rPr>
          <w:color w:val="0070C0"/>
          <w:sz w:val="24"/>
          <w:szCs w:val="24"/>
        </w:rPr>
        <w:t xml:space="preserve"> meeting recap </w:t>
      </w:r>
    </w:p>
    <w:p w:rsidR="00F23ED9" w:rsidRPr="00F23ED9" w:rsidRDefault="00AE3DC0" w:rsidP="00F23ED9">
      <w:pPr>
        <w:tabs>
          <w:tab w:val="left" w:pos="3630"/>
        </w:tabs>
        <w:spacing w:after="0"/>
        <w:rPr>
          <w:sz w:val="24"/>
          <w:szCs w:val="24"/>
        </w:rPr>
      </w:pPr>
      <w:r>
        <w:rPr>
          <w:sz w:val="24"/>
          <w:szCs w:val="24"/>
        </w:rPr>
        <w:t>See meeting minutes attached.</w:t>
      </w:r>
    </w:p>
    <w:p w:rsidR="00F23ED9" w:rsidRDefault="00F23ED9" w:rsidP="0059105D">
      <w:pPr>
        <w:tabs>
          <w:tab w:val="left" w:pos="3630"/>
        </w:tabs>
        <w:spacing w:after="0"/>
      </w:pPr>
      <w:r w:rsidRPr="00F23ED9">
        <w:rPr>
          <w:sz w:val="24"/>
          <w:szCs w:val="24"/>
        </w:rPr>
        <w:t xml:space="preserve">MIPAC </w:t>
      </w:r>
      <w:r w:rsidR="0059105D">
        <w:rPr>
          <w:sz w:val="24"/>
          <w:szCs w:val="24"/>
        </w:rPr>
        <w:t xml:space="preserve">is </w:t>
      </w:r>
      <w:r w:rsidRPr="00F23ED9">
        <w:rPr>
          <w:sz w:val="24"/>
          <w:szCs w:val="24"/>
        </w:rPr>
        <w:t xml:space="preserve">focused on what </w:t>
      </w:r>
      <w:r w:rsidR="0059105D">
        <w:rPr>
          <w:sz w:val="24"/>
          <w:szCs w:val="24"/>
        </w:rPr>
        <w:t xml:space="preserve">the </w:t>
      </w:r>
      <w:r w:rsidRPr="00F23ED9">
        <w:rPr>
          <w:sz w:val="24"/>
          <w:szCs w:val="24"/>
        </w:rPr>
        <w:t>progr</w:t>
      </w:r>
      <w:r w:rsidR="0059105D">
        <w:rPr>
          <w:sz w:val="24"/>
          <w:szCs w:val="24"/>
        </w:rPr>
        <w:t xml:space="preserve">am will look like in the future (e.g. </w:t>
      </w:r>
      <w:r>
        <w:t>Transition to simplified</w:t>
      </w:r>
      <w:r w:rsidR="0059105D">
        <w:t xml:space="preserve"> characters; </w:t>
      </w:r>
      <w:r>
        <w:t xml:space="preserve">Textbook </w:t>
      </w:r>
      <w:r w:rsidR="0059105D">
        <w:t xml:space="preserve">selection; </w:t>
      </w:r>
      <w:r>
        <w:t>Benchmark testing</w:t>
      </w:r>
      <w:r w:rsidR="0059105D">
        <w:t>).</w:t>
      </w:r>
    </w:p>
    <w:p w:rsidR="0059105D" w:rsidRPr="0059105D" w:rsidRDefault="0059105D" w:rsidP="0059105D">
      <w:pPr>
        <w:tabs>
          <w:tab w:val="left" w:pos="3630"/>
        </w:tabs>
        <w:spacing w:after="0"/>
        <w:rPr>
          <w:sz w:val="16"/>
          <w:szCs w:val="16"/>
        </w:rPr>
      </w:pPr>
    </w:p>
    <w:p w:rsidR="00F23ED9" w:rsidRDefault="00F23ED9" w:rsidP="0059105D">
      <w:pPr>
        <w:spacing w:after="0"/>
      </w:pPr>
      <w:r>
        <w:t>-- MIPAC/Administration’s plans for summer</w:t>
      </w:r>
      <w:r w:rsidR="0059105D">
        <w:t>:</w:t>
      </w:r>
    </w:p>
    <w:p w:rsidR="00F23ED9" w:rsidRDefault="0059105D" w:rsidP="0059105D">
      <w:pPr>
        <w:ind w:left="720"/>
      </w:pPr>
      <w:r>
        <w:t xml:space="preserve">MIPAC special </w:t>
      </w:r>
      <w:r w:rsidR="00AE3DC0">
        <w:t>Coffee Talk next week</w:t>
      </w:r>
      <w:r w:rsidRPr="0059105D">
        <w:t xml:space="preserve"> </w:t>
      </w:r>
      <w:r>
        <w:t>6/15 to share middle school curriculum development and the process for applying for 1 open MIPAC position</w:t>
      </w:r>
      <w:r w:rsidR="00AE3DC0">
        <w:t xml:space="preserve">. </w:t>
      </w:r>
      <w:r>
        <w:t xml:space="preserve"> Applications for the position will be available</w:t>
      </w:r>
      <w:r w:rsidR="00AE3DC0">
        <w:t xml:space="preserve"> after </w:t>
      </w:r>
      <w:r w:rsidR="00F23ED9">
        <w:t>back to school.</w:t>
      </w:r>
      <w:r w:rsidR="00AE3DC0">
        <w:t xml:space="preserve">  Monthly meetings </w:t>
      </w:r>
      <w:r>
        <w:t xml:space="preserve">are </w:t>
      </w:r>
      <w:r w:rsidR="00AE3DC0">
        <w:t>after school on Thursdays.</w:t>
      </w:r>
    </w:p>
    <w:p w:rsidR="00727972" w:rsidRDefault="00F23ED9" w:rsidP="00727972">
      <w:pPr>
        <w:ind w:left="720"/>
      </w:pPr>
      <w:proofErr w:type="gramStart"/>
      <w:r>
        <w:t>Calling on other school distric</w:t>
      </w:r>
      <w:r w:rsidR="00AE3DC0">
        <w:t>ts/programs experience and advic</w:t>
      </w:r>
      <w:r>
        <w:t>e for middle school programming.</w:t>
      </w:r>
      <w:proofErr w:type="gramEnd"/>
    </w:p>
    <w:p w:rsidR="00AE3DC0" w:rsidRDefault="00AE3DC0" w:rsidP="00727972">
      <w:pPr>
        <w:ind w:left="720"/>
      </w:pPr>
      <w:r>
        <w:t>July meeting planned, day/time TBD.</w:t>
      </w:r>
    </w:p>
    <w:p w:rsidR="00AE3DC0" w:rsidRDefault="0059105D" w:rsidP="00F23ED9">
      <w:r>
        <w:t xml:space="preserve">New </w:t>
      </w:r>
      <w:r w:rsidR="00AE3DC0">
        <w:t xml:space="preserve">Friends of MIP </w:t>
      </w:r>
      <w:r>
        <w:t xml:space="preserve">Executive Board will select next year’s </w:t>
      </w:r>
      <w:proofErr w:type="spellStart"/>
      <w:r>
        <w:t>FoMIP</w:t>
      </w:r>
      <w:proofErr w:type="spellEnd"/>
      <w:r>
        <w:t xml:space="preserve"> </w:t>
      </w:r>
      <w:r w:rsidR="00AE3DC0">
        <w:t xml:space="preserve">representatives </w:t>
      </w:r>
      <w:r>
        <w:t xml:space="preserve">to </w:t>
      </w:r>
      <w:r w:rsidR="00AE3DC0">
        <w:t>MIPAC</w:t>
      </w:r>
      <w:r>
        <w:t>.</w:t>
      </w:r>
    </w:p>
    <w:p w:rsidR="005571BD" w:rsidRDefault="000D663F" w:rsidP="005571BD">
      <w:pPr>
        <w:pStyle w:val="Heading3"/>
        <w:spacing w:before="0"/>
        <w:ind w:left="0"/>
        <w:rPr>
          <w:color w:val="0070C0"/>
          <w:sz w:val="24"/>
          <w:szCs w:val="24"/>
        </w:rPr>
      </w:pPr>
      <w:r w:rsidRPr="00EE4207">
        <w:rPr>
          <w:color w:val="0070C0"/>
          <w:sz w:val="24"/>
          <w:szCs w:val="24"/>
        </w:rPr>
        <w:t xml:space="preserve">• </w:t>
      </w:r>
      <w:r w:rsidR="005571BD">
        <w:rPr>
          <w:color w:val="0070C0"/>
          <w:sz w:val="24"/>
          <w:szCs w:val="24"/>
        </w:rPr>
        <w:t>Curriculum Development Reimbursements</w:t>
      </w:r>
    </w:p>
    <w:p w:rsidR="00F23ED9" w:rsidRPr="002F3043" w:rsidRDefault="00F23ED9" w:rsidP="002F3043">
      <w:pPr>
        <w:spacing w:after="0"/>
        <w:rPr>
          <w:sz w:val="24"/>
          <w:szCs w:val="24"/>
        </w:rPr>
      </w:pPr>
      <w:r w:rsidRPr="002F3043">
        <w:rPr>
          <w:sz w:val="24"/>
          <w:szCs w:val="24"/>
        </w:rPr>
        <w:t>Teachers spend a certain amount of time each month to work on curriculum.  They submit to Principal to sign-off on hours.</w:t>
      </w:r>
    </w:p>
    <w:p w:rsidR="005571BD" w:rsidRPr="002F3043" w:rsidRDefault="005571BD" w:rsidP="00AE3DC0">
      <w:pPr>
        <w:autoSpaceDE w:val="0"/>
        <w:autoSpaceDN w:val="0"/>
        <w:adjustRightInd w:val="0"/>
        <w:spacing w:after="0" w:line="240" w:lineRule="auto"/>
        <w:ind w:left="720"/>
        <w:rPr>
          <w:rFonts w:cs="Arial"/>
          <w:color w:val="000000"/>
          <w:sz w:val="24"/>
          <w:szCs w:val="24"/>
        </w:rPr>
      </w:pPr>
      <w:r w:rsidRPr="002F3043">
        <w:rPr>
          <w:color w:val="0070C0"/>
          <w:sz w:val="24"/>
          <w:szCs w:val="24"/>
        </w:rPr>
        <w:t xml:space="preserve"> </w:t>
      </w:r>
      <w:r w:rsidRPr="002F3043">
        <w:rPr>
          <w:rFonts w:cs="Arial"/>
          <w:color w:val="000000"/>
          <w:sz w:val="24"/>
          <w:szCs w:val="24"/>
        </w:rPr>
        <w:t xml:space="preserve">– Julie Fong – 54.5 hours @ $30/hour = $1,635 </w:t>
      </w:r>
    </w:p>
    <w:p w:rsidR="005571BD" w:rsidRPr="002F3043" w:rsidRDefault="005571BD" w:rsidP="00AE3DC0">
      <w:pPr>
        <w:autoSpaceDE w:val="0"/>
        <w:autoSpaceDN w:val="0"/>
        <w:adjustRightInd w:val="0"/>
        <w:spacing w:after="82" w:line="240" w:lineRule="auto"/>
        <w:ind w:left="1440"/>
        <w:rPr>
          <w:rFonts w:cs="Arial"/>
          <w:color w:val="000000"/>
          <w:sz w:val="24"/>
          <w:szCs w:val="24"/>
        </w:rPr>
      </w:pPr>
      <w:r w:rsidRPr="002F3043">
        <w:rPr>
          <w:rFonts w:cs="Arial"/>
          <w:color w:val="000000"/>
          <w:sz w:val="24"/>
          <w:szCs w:val="24"/>
        </w:rPr>
        <w:lastRenderedPageBreak/>
        <w:t xml:space="preserve">• 4th Grade Science – 2 complete units created (Living Things &amp; Energy/Magnetism) </w:t>
      </w:r>
    </w:p>
    <w:p w:rsidR="005571BD" w:rsidRPr="002F3043" w:rsidRDefault="005571BD" w:rsidP="00AE3DC0">
      <w:pPr>
        <w:autoSpaceDE w:val="0"/>
        <w:autoSpaceDN w:val="0"/>
        <w:adjustRightInd w:val="0"/>
        <w:spacing w:after="0"/>
        <w:ind w:left="1440"/>
        <w:rPr>
          <w:rFonts w:cs="Arial"/>
          <w:color w:val="000000"/>
          <w:sz w:val="24"/>
          <w:szCs w:val="24"/>
        </w:rPr>
      </w:pPr>
      <w:r w:rsidRPr="002F3043">
        <w:rPr>
          <w:rFonts w:cs="Arial"/>
          <w:color w:val="000000"/>
          <w:sz w:val="24"/>
          <w:szCs w:val="24"/>
        </w:rPr>
        <w:t xml:space="preserve">• 5th Grade Curriculum Map Created </w:t>
      </w:r>
    </w:p>
    <w:p w:rsidR="005571BD" w:rsidRPr="002F3043" w:rsidRDefault="005571BD" w:rsidP="00AE3DC0">
      <w:pPr>
        <w:autoSpaceDE w:val="0"/>
        <w:autoSpaceDN w:val="0"/>
        <w:adjustRightInd w:val="0"/>
        <w:spacing w:after="0"/>
        <w:ind w:left="1440"/>
        <w:rPr>
          <w:rFonts w:cs="Arial"/>
          <w:color w:val="000000"/>
          <w:sz w:val="24"/>
          <w:szCs w:val="24"/>
        </w:rPr>
      </w:pPr>
      <w:r w:rsidRPr="002F3043">
        <w:rPr>
          <w:rFonts w:cs="Arial"/>
          <w:color w:val="000000"/>
          <w:sz w:val="24"/>
          <w:szCs w:val="24"/>
        </w:rPr>
        <w:t xml:space="preserve">• 2nd Grade Science – 1 complete unit (4 lessons) (Plants) </w:t>
      </w:r>
    </w:p>
    <w:p w:rsidR="005571BD" w:rsidRPr="002F3043" w:rsidRDefault="005571BD" w:rsidP="00AE3DC0">
      <w:pPr>
        <w:autoSpaceDE w:val="0"/>
        <w:autoSpaceDN w:val="0"/>
        <w:adjustRightInd w:val="0"/>
        <w:spacing w:after="0"/>
        <w:ind w:left="720"/>
        <w:rPr>
          <w:rFonts w:cs="Arial"/>
          <w:color w:val="000000"/>
          <w:sz w:val="24"/>
          <w:szCs w:val="24"/>
        </w:rPr>
      </w:pPr>
      <w:r w:rsidRPr="002F3043">
        <w:rPr>
          <w:rFonts w:cs="Arial"/>
          <w:color w:val="000000"/>
          <w:sz w:val="24"/>
          <w:szCs w:val="24"/>
        </w:rPr>
        <w:t xml:space="preserve">– </w:t>
      </w:r>
      <w:proofErr w:type="spellStart"/>
      <w:r w:rsidRPr="002F3043">
        <w:rPr>
          <w:rFonts w:cs="Arial"/>
          <w:color w:val="000000"/>
          <w:sz w:val="24"/>
          <w:szCs w:val="24"/>
        </w:rPr>
        <w:t>Wanhsin</w:t>
      </w:r>
      <w:proofErr w:type="spellEnd"/>
      <w:r w:rsidRPr="002F3043">
        <w:rPr>
          <w:rFonts w:cs="Arial"/>
          <w:color w:val="000000"/>
          <w:sz w:val="24"/>
          <w:szCs w:val="24"/>
        </w:rPr>
        <w:t xml:space="preserve"> Chang (Cynthia) – 16 hours @ $30/hour = $480 </w:t>
      </w:r>
    </w:p>
    <w:p w:rsidR="007D6272" w:rsidRDefault="005571BD" w:rsidP="00AE3DC0">
      <w:pPr>
        <w:autoSpaceDE w:val="0"/>
        <w:autoSpaceDN w:val="0"/>
        <w:adjustRightInd w:val="0"/>
        <w:spacing w:after="0"/>
        <w:ind w:left="1440"/>
        <w:rPr>
          <w:rFonts w:cs="Arial"/>
          <w:color w:val="000000"/>
          <w:sz w:val="24"/>
          <w:szCs w:val="24"/>
        </w:rPr>
      </w:pPr>
      <w:r w:rsidRPr="002F3043">
        <w:rPr>
          <w:rFonts w:cs="Arial"/>
          <w:color w:val="000000"/>
          <w:sz w:val="24"/>
          <w:szCs w:val="24"/>
        </w:rPr>
        <w:t xml:space="preserve">• 3rd Grade Science – 2 complete units created (Light &amp; Shadow/Moon) </w:t>
      </w:r>
    </w:p>
    <w:p w:rsidR="007D6272" w:rsidRDefault="007D6272" w:rsidP="007D6272">
      <w:pPr>
        <w:autoSpaceDE w:val="0"/>
        <w:autoSpaceDN w:val="0"/>
        <w:adjustRightInd w:val="0"/>
        <w:spacing w:after="0"/>
        <w:rPr>
          <w:rFonts w:cs="Arial"/>
          <w:color w:val="000000"/>
          <w:sz w:val="24"/>
          <w:szCs w:val="24"/>
        </w:rPr>
      </w:pPr>
      <w:r>
        <w:rPr>
          <w:rFonts w:cs="Arial"/>
          <w:color w:val="000000"/>
          <w:sz w:val="24"/>
          <w:szCs w:val="24"/>
        </w:rPr>
        <w:t xml:space="preserve">Secretary motioned to pay each teacher as above. Community Liaison questioned payment needing </w:t>
      </w:r>
      <w:proofErr w:type="gramStart"/>
      <w:r>
        <w:rPr>
          <w:rFonts w:cs="Arial"/>
          <w:color w:val="000000"/>
          <w:sz w:val="24"/>
          <w:szCs w:val="24"/>
        </w:rPr>
        <w:t>1099,</w:t>
      </w:r>
      <w:proofErr w:type="gramEnd"/>
      <w:r>
        <w:rPr>
          <w:rFonts w:cs="Arial"/>
          <w:color w:val="000000"/>
          <w:sz w:val="24"/>
          <w:szCs w:val="24"/>
        </w:rPr>
        <w:t xml:space="preserve"> </w:t>
      </w:r>
      <w:proofErr w:type="spellStart"/>
      <w:r>
        <w:rPr>
          <w:rFonts w:cs="Arial"/>
          <w:color w:val="000000"/>
          <w:sz w:val="24"/>
          <w:szCs w:val="24"/>
        </w:rPr>
        <w:t>Jenn</w:t>
      </w:r>
      <w:proofErr w:type="spellEnd"/>
      <w:r>
        <w:rPr>
          <w:rFonts w:cs="Arial"/>
          <w:color w:val="000000"/>
          <w:sz w:val="24"/>
          <w:szCs w:val="24"/>
        </w:rPr>
        <w:t xml:space="preserve"> C mentioned PTA needs fiduciary agreement.  If teachers paid through CUSD it would be at $34/hr. Agreement to go through the District. Secretary retracted her motion. President shared that we have room in the budget for the additional amounts:</w:t>
      </w:r>
      <w:r w:rsidR="0059105D">
        <w:rPr>
          <w:rFonts w:cs="Arial"/>
          <w:color w:val="000000"/>
          <w:sz w:val="24"/>
          <w:szCs w:val="24"/>
        </w:rPr>
        <w:t xml:space="preserve"> $1853 and $544, respectively.</w:t>
      </w:r>
    </w:p>
    <w:p w:rsidR="007D6272" w:rsidRPr="0059105D" w:rsidRDefault="007D6272" w:rsidP="007D6272">
      <w:pPr>
        <w:autoSpaceDE w:val="0"/>
        <w:autoSpaceDN w:val="0"/>
        <w:adjustRightInd w:val="0"/>
        <w:spacing w:after="0"/>
        <w:rPr>
          <w:rFonts w:cs="Arial"/>
          <w:sz w:val="24"/>
          <w:szCs w:val="24"/>
        </w:rPr>
      </w:pPr>
      <w:r>
        <w:rPr>
          <w:rFonts w:cs="Arial"/>
          <w:color w:val="000000"/>
          <w:sz w:val="24"/>
          <w:szCs w:val="24"/>
        </w:rPr>
        <w:t xml:space="preserve">Vice President motioned </w:t>
      </w:r>
      <w:r w:rsidR="0059105D">
        <w:rPr>
          <w:rFonts w:cs="Arial"/>
          <w:b/>
          <w:color w:val="000000"/>
          <w:sz w:val="24"/>
          <w:szCs w:val="24"/>
        </w:rPr>
        <w:t>to pay</w:t>
      </w:r>
      <w:r w:rsidRPr="0015003F">
        <w:rPr>
          <w:rFonts w:cs="Arial"/>
          <w:b/>
          <w:color w:val="000000"/>
          <w:sz w:val="24"/>
          <w:szCs w:val="24"/>
        </w:rPr>
        <w:t xml:space="preserve"> to </w:t>
      </w:r>
      <w:r w:rsidR="00127A94">
        <w:rPr>
          <w:rFonts w:cs="Arial"/>
          <w:b/>
          <w:color w:val="000000"/>
          <w:sz w:val="24"/>
          <w:szCs w:val="24"/>
        </w:rPr>
        <w:t xml:space="preserve">Bergeson </w:t>
      </w:r>
      <w:r w:rsidRPr="0015003F">
        <w:rPr>
          <w:rFonts w:cs="Arial"/>
          <w:b/>
          <w:color w:val="000000"/>
          <w:sz w:val="24"/>
          <w:szCs w:val="24"/>
        </w:rPr>
        <w:t>gift account to offse</w:t>
      </w:r>
      <w:r w:rsidR="0015003F">
        <w:rPr>
          <w:rFonts w:cs="Arial"/>
          <w:b/>
          <w:color w:val="000000"/>
          <w:sz w:val="24"/>
          <w:szCs w:val="24"/>
        </w:rPr>
        <w:t>t</w:t>
      </w:r>
      <w:r w:rsidRPr="0015003F">
        <w:rPr>
          <w:rFonts w:cs="Arial"/>
          <w:b/>
          <w:color w:val="000000"/>
          <w:sz w:val="24"/>
          <w:szCs w:val="24"/>
        </w:rPr>
        <w:t xml:space="preserve"> the cost</w:t>
      </w:r>
      <w:r w:rsidR="0015003F">
        <w:rPr>
          <w:rFonts w:cs="Arial"/>
          <w:b/>
          <w:color w:val="000000"/>
          <w:sz w:val="24"/>
          <w:szCs w:val="24"/>
        </w:rPr>
        <w:t xml:space="preserve"> of teacher’s curricul</w:t>
      </w:r>
      <w:r w:rsidR="0059105D">
        <w:rPr>
          <w:rFonts w:cs="Arial"/>
          <w:b/>
          <w:color w:val="000000"/>
          <w:sz w:val="24"/>
          <w:szCs w:val="24"/>
        </w:rPr>
        <w:t>um development in the amount of</w:t>
      </w:r>
      <w:r w:rsidR="0015003F" w:rsidRPr="0015003F">
        <w:rPr>
          <w:rFonts w:cs="Arial"/>
          <w:b/>
          <w:sz w:val="24"/>
          <w:szCs w:val="24"/>
        </w:rPr>
        <w:t xml:space="preserve"> $1,853</w:t>
      </w:r>
      <w:r w:rsidR="00127A94">
        <w:rPr>
          <w:rFonts w:cs="Arial"/>
          <w:b/>
          <w:sz w:val="24"/>
          <w:szCs w:val="24"/>
        </w:rPr>
        <w:t xml:space="preserve"> for</w:t>
      </w:r>
      <w:r w:rsidR="0015003F">
        <w:rPr>
          <w:rFonts w:cs="Arial"/>
          <w:b/>
          <w:sz w:val="24"/>
          <w:szCs w:val="24"/>
        </w:rPr>
        <w:t xml:space="preserve"> Julie Fong and</w:t>
      </w:r>
      <w:r w:rsidR="0015003F" w:rsidRPr="0015003F">
        <w:rPr>
          <w:rFonts w:cs="Arial"/>
          <w:b/>
          <w:sz w:val="24"/>
          <w:szCs w:val="24"/>
        </w:rPr>
        <w:t xml:space="preserve"> $544</w:t>
      </w:r>
      <w:r w:rsidR="00127A94">
        <w:rPr>
          <w:rFonts w:cs="Arial"/>
          <w:b/>
          <w:sz w:val="24"/>
          <w:szCs w:val="24"/>
        </w:rPr>
        <w:t xml:space="preserve"> for</w:t>
      </w:r>
      <w:r w:rsidR="0015003F">
        <w:rPr>
          <w:rFonts w:cs="Arial"/>
          <w:b/>
          <w:sz w:val="24"/>
          <w:szCs w:val="24"/>
        </w:rPr>
        <w:t xml:space="preserve"> </w:t>
      </w:r>
      <w:proofErr w:type="spellStart"/>
      <w:r w:rsidR="0015003F">
        <w:rPr>
          <w:rFonts w:cs="Arial"/>
          <w:b/>
          <w:sz w:val="24"/>
          <w:szCs w:val="24"/>
        </w:rPr>
        <w:t>Wanhsin</w:t>
      </w:r>
      <w:proofErr w:type="spellEnd"/>
      <w:r w:rsidR="0015003F">
        <w:rPr>
          <w:rFonts w:cs="Arial"/>
          <w:b/>
          <w:sz w:val="24"/>
          <w:szCs w:val="24"/>
        </w:rPr>
        <w:t xml:space="preserve"> Chang.</w:t>
      </w:r>
      <w:r>
        <w:rPr>
          <w:rFonts w:cs="Arial"/>
          <w:color w:val="000000"/>
          <w:sz w:val="24"/>
          <w:szCs w:val="24"/>
        </w:rPr>
        <w:t xml:space="preserve"> Financial </w:t>
      </w:r>
      <w:r w:rsidR="0015003F">
        <w:rPr>
          <w:rFonts w:cs="Arial"/>
          <w:color w:val="000000"/>
          <w:sz w:val="24"/>
          <w:szCs w:val="24"/>
        </w:rPr>
        <w:t xml:space="preserve">Controller seconded. </w:t>
      </w:r>
      <w:proofErr w:type="gramStart"/>
      <w:r w:rsidR="0015003F">
        <w:rPr>
          <w:rFonts w:cs="Arial"/>
          <w:color w:val="000000"/>
          <w:sz w:val="24"/>
          <w:szCs w:val="24"/>
        </w:rPr>
        <w:t xml:space="preserve">All </w:t>
      </w:r>
      <w:proofErr w:type="spellStart"/>
      <w:r w:rsidR="0015003F">
        <w:rPr>
          <w:rFonts w:cs="Arial"/>
          <w:color w:val="000000"/>
          <w:sz w:val="24"/>
          <w:szCs w:val="24"/>
        </w:rPr>
        <w:t>ayes</w:t>
      </w:r>
      <w:proofErr w:type="spellEnd"/>
      <w:r w:rsidR="0015003F">
        <w:rPr>
          <w:rFonts w:cs="Arial"/>
          <w:color w:val="000000"/>
          <w:sz w:val="24"/>
          <w:szCs w:val="24"/>
        </w:rPr>
        <w:t>.</w:t>
      </w:r>
      <w:proofErr w:type="gramEnd"/>
      <w:r w:rsidR="0015003F">
        <w:rPr>
          <w:rFonts w:cs="Arial"/>
          <w:color w:val="000000"/>
          <w:sz w:val="24"/>
          <w:szCs w:val="24"/>
        </w:rPr>
        <w:t xml:space="preserve"> </w:t>
      </w:r>
      <w:r w:rsidR="0059105D">
        <w:rPr>
          <w:rFonts w:cs="Arial"/>
          <w:b/>
          <w:color w:val="000000"/>
          <w:sz w:val="24"/>
          <w:szCs w:val="24"/>
        </w:rPr>
        <w:t>Motion</w:t>
      </w:r>
      <w:r w:rsidR="0015003F" w:rsidRPr="0015003F">
        <w:rPr>
          <w:rFonts w:cs="Arial"/>
          <w:b/>
          <w:color w:val="000000"/>
          <w:sz w:val="24"/>
          <w:szCs w:val="24"/>
        </w:rPr>
        <w:t xml:space="preserve"> passed.</w:t>
      </w:r>
    </w:p>
    <w:p w:rsidR="005571BD" w:rsidRPr="00BD5A90" w:rsidRDefault="005571BD" w:rsidP="005571BD">
      <w:pPr>
        <w:autoSpaceDE w:val="0"/>
        <w:autoSpaceDN w:val="0"/>
        <w:adjustRightInd w:val="0"/>
        <w:spacing w:after="0" w:line="240" w:lineRule="auto"/>
        <w:rPr>
          <w:rFonts w:ascii="Arial" w:hAnsi="Arial" w:cs="Arial"/>
          <w:color w:val="000000"/>
        </w:rPr>
      </w:pPr>
    </w:p>
    <w:p w:rsidR="005571BD" w:rsidRPr="00EE4207" w:rsidRDefault="005571BD" w:rsidP="005571BD">
      <w:pPr>
        <w:pStyle w:val="ListParagraph"/>
        <w:numPr>
          <w:ilvl w:val="0"/>
          <w:numId w:val="28"/>
        </w:numPr>
        <w:spacing w:after="0"/>
        <w:ind w:left="180" w:hanging="180"/>
        <w:rPr>
          <w:rFonts w:asciiTheme="majorHAnsi" w:hAnsiTheme="majorHAnsi"/>
          <w:b/>
          <w:color w:val="0070C0"/>
          <w:sz w:val="24"/>
          <w:szCs w:val="24"/>
        </w:rPr>
      </w:pPr>
      <w:r w:rsidRPr="00EE4207">
        <w:rPr>
          <w:rFonts w:asciiTheme="majorHAnsi" w:hAnsiTheme="majorHAnsi"/>
          <w:b/>
          <w:color w:val="0070C0"/>
          <w:sz w:val="24"/>
          <w:szCs w:val="24"/>
        </w:rPr>
        <w:t>Hiring</w:t>
      </w:r>
      <w:r>
        <w:rPr>
          <w:rFonts w:asciiTheme="majorHAnsi" w:hAnsiTheme="majorHAnsi"/>
          <w:b/>
          <w:color w:val="0070C0"/>
          <w:sz w:val="24"/>
          <w:szCs w:val="24"/>
        </w:rPr>
        <w:t xml:space="preserve"> Status Updates</w:t>
      </w:r>
      <w:r w:rsidRPr="00EE4207">
        <w:rPr>
          <w:rFonts w:asciiTheme="majorHAnsi" w:hAnsiTheme="majorHAnsi"/>
          <w:b/>
          <w:color w:val="0070C0"/>
          <w:sz w:val="24"/>
          <w:szCs w:val="24"/>
        </w:rPr>
        <w:t xml:space="preserve"> for 2015/2017</w:t>
      </w:r>
    </w:p>
    <w:p w:rsidR="005571BD" w:rsidRDefault="00F23ED9" w:rsidP="005571BD">
      <w:pPr>
        <w:tabs>
          <w:tab w:val="left" w:pos="3630"/>
        </w:tabs>
        <w:spacing w:after="0"/>
        <w:rPr>
          <w:sz w:val="24"/>
          <w:szCs w:val="24"/>
        </w:rPr>
      </w:pPr>
      <w:r>
        <w:rPr>
          <w:sz w:val="24"/>
          <w:szCs w:val="24"/>
        </w:rPr>
        <w:t>We</w:t>
      </w:r>
      <w:r w:rsidR="00127A94">
        <w:rPr>
          <w:sz w:val="24"/>
          <w:szCs w:val="24"/>
        </w:rPr>
        <w:t xml:space="preserve"> we</w:t>
      </w:r>
      <w:r>
        <w:rPr>
          <w:sz w:val="24"/>
          <w:szCs w:val="24"/>
        </w:rPr>
        <w:t>re full</w:t>
      </w:r>
      <w:r w:rsidR="0059105D">
        <w:rPr>
          <w:sz w:val="24"/>
          <w:szCs w:val="24"/>
        </w:rPr>
        <w:t xml:space="preserve">y staffed for teachers, but </w:t>
      </w:r>
      <w:r>
        <w:rPr>
          <w:sz w:val="24"/>
          <w:szCs w:val="24"/>
        </w:rPr>
        <w:t>not</w:t>
      </w:r>
      <w:r w:rsidR="0059105D">
        <w:rPr>
          <w:sz w:val="24"/>
          <w:szCs w:val="24"/>
        </w:rPr>
        <w:t xml:space="preserve"> now</w:t>
      </w:r>
      <w:r>
        <w:rPr>
          <w:sz w:val="24"/>
          <w:szCs w:val="24"/>
        </w:rPr>
        <w:t>, as one of them was interviewed and requested to be hired as</w:t>
      </w:r>
      <w:r w:rsidR="0059105D">
        <w:rPr>
          <w:sz w:val="24"/>
          <w:szCs w:val="24"/>
        </w:rPr>
        <w:t xml:space="preserve"> the</w:t>
      </w:r>
      <w:r>
        <w:rPr>
          <w:sz w:val="24"/>
          <w:szCs w:val="24"/>
        </w:rPr>
        <w:t xml:space="preserve"> </w:t>
      </w:r>
      <w:r w:rsidR="005571BD" w:rsidRPr="005571BD">
        <w:rPr>
          <w:sz w:val="24"/>
          <w:szCs w:val="24"/>
        </w:rPr>
        <w:t>Curriculum Specialist</w:t>
      </w:r>
      <w:r>
        <w:rPr>
          <w:sz w:val="24"/>
          <w:szCs w:val="24"/>
        </w:rPr>
        <w:t xml:space="preserve">.  We need a K-5 Mandarin teacher. </w:t>
      </w:r>
      <w:proofErr w:type="gramStart"/>
      <w:r w:rsidR="00AE3DC0">
        <w:rPr>
          <w:sz w:val="24"/>
          <w:szCs w:val="24"/>
        </w:rPr>
        <w:t>Teacher grade assignments still pending.</w:t>
      </w:r>
      <w:proofErr w:type="gramEnd"/>
      <w:r w:rsidR="002F3043">
        <w:rPr>
          <w:sz w:val="24"/>
          <w:szCs w:val="24"/>
        </w:rPr>
        <w:t xml:space="preserve"> Cynthia Chang for 3</w:t>
      </w:r>
      <w:r w:rsidR="002F3043" w:rsidRPr="002F3043">
        <w:rPr>
          <w:sz w:val="24"/>
          <w:szCs w:val="24"/>
          <w:vertAlign w:val="superscript"/>
        </w:rPr>
        <w:t>rd</w:t>
      </w:r>
      <w:r w:rsidR="002F3043">
        <w:rPr>
          <w:sz w:val="24"/>
          <w:szCs w:val="24"/>
        </w:rPr>
        <w:t xml:space="preserve"> </w:t>
      </w:r>
      <w:r w:rsidR="0059105D">
        <w:rPr>
          <w:sz w:val="24"/>
          <w:szCs w:val="24"/>
        </w:rPr>
        <w:t>grade confirmed.</w:t>
      </w:r>
      <w:r w:rsidR="00727972">
        <w:rPr>
          <w:sz w:val="24"/>
          <w:szCs w:val="24"/>
        </w:rPr>
        <w:t xml:space="preserve"> </w:t>
      </w:r>
      <w:r w:rsidR="0059105D">
        <w:rPr>
          <w:sz w:val="24"/>
          <w:szCs w:val="24"/>
        </w:rPr>
        <w:t>We should be covered for E</w:t>
      </w:r>
      <w:r w:rsidR="002F3043">
        <w:rPr>
          <w:sz w:val="24"/>
          <w:szCs w:val="24"/>
        </w:rPr>
        <w:t>nglish teachers</w:t>
      </w:r>
      <w:r w:rsidR="0059105D">
        <w:rPr>
          <w:sz w:val="24"/>
          <w:szCs w:val="24"/>
        </w:rPr>
        <w:t>:</w:t>
      </w:r>
      <w:r w:rsidR="002F3043">
        <w:rPr>
          <w:sz w:val="24"/>
          <w:szCs w:val="24"/>
        </w:rPr>
        <w:t xml:space="preserve"> Murphy for 4</w:t>
      </w:r>
      <w:r w:rsidR="002F3043" w:rsidRPr="002F3043">
        <w:rPr>
          <w:sz w:val="24"/>
          <w:szCs w:val="24"/>
          <w:vertAlign w:val="superscript"/>
        </w:rPr>
        <w:t>th</w:t>
      </w:r>
      <w:r w:rsidR="002F3043">
        <w:rPr>
          <w:sz w:val="24"/>
          <w:szCs w:val="24"/>
        </w:rPr>
        <w:t xml:space="preserve"> grade 50/50; 3</w:t>
      </w:r>
      <w:r w:rsidR="002F3043" w:rsidRPr="002F3043">
        <w:rPr>
          <w:sz w:val="24"/>
          <w:szCs w:val="24"/>
          <w:vertAlign w:val="superscript"/>
        </w:rPr>
        <w:t>rd</w:t>
      </w:r>
      <w:r w:rsidR="002F3043">
        <w:rPr>
          <w:sz w:val="24"/>
          <w:szCs w:val="24"/>
        </w:rPr>
        <w:t xml:space="preserve"> grade 50/50 TBD.</w:t>
      </w:r>
      <w:r w:rsidR="00727972">
        <w:rPr>
          <w:sz w:val="24"/>
          <w:szCs w:val="24"/>
        </w:rPr>
        <w:t xml:space="preserve"> </w:t>
      </w:r>
      <w:r>
        <w:rPr>
          <w:sz w:val="24"/>
          <w:szCs w:val="24"/>
        </w:rPr>
        <w:t>Need 1 more t</w:t>
      </w:r>
      <w:r w:rsidR="005571BD" w:rsidRPr="005571BD">
        <w:rPr>
          <w:sz w:val="24"/>
          <w:szCs w:val="24"/>
        </w:rPr>
        <w:t xml:space="preserve">eacher’s </w:t>
      </w:r>
      <w:r>
        <w:rPr>
          <w:sz w:val="24"/>
          <w:szCs w:val="24"/>
        </w:rPr>
        <w:t xml:space="preserve">aide for a total of 5. </w:t>
      </w:r>
    </w:p>
    <w:p w:rsidR="005571BD" w:rsidRPr="0059105D" w:rsidRDefault="005571BD" w:rsidP="005571BD">
      <w:pPr>
        <w:tabs>
          <w:tab w:val="left" w:pos="3630"/>
        </w:tabs>
        <w:spacing w:after="0"/>
        <w:rPr>
          <w:sz w:val="16"/>
          <w:szCs w:val="16"/>
        </w:rPr>
      </w:pPr>
    </w:p>
    <w:p w:rsidR="00F23ED9" w:rsidRPr="00F23ED9" w:rsidRDefault="00F23ED9" w:rsidP="00F23ED9">
      <w:pPr>
        <w:pStyle w:val="ListParagraph"/>
        <w:numPr>
          <w:ilvl w:val="0"/>
          <w:numId w:val="45"/>
        </w:numPr>
        <w:tabs>
          <w:tab w:val="left" w:pos="3630"/>
        </w:tabs>
        <w:spacing w:after="0"/>
        <w:ind w:left="180" w:hanging="180"/>
        <w:rPr>
          <w:rFonts w:asciiTheme="majorHAnsi" w:hAnsiTheme="majorHAnsi"/>
          <w:b/>
          <w:color w:val="0070C0"/>
          <w:sz w:val="24"/>
          <w:szCs w:val="24"/>
        </w:rPr>
      </w:pPr>
      <w:r w:rsidRPr="00F23ED9">
        <w:rPr>
          <w:rFonts w:asciiTheme="majorHAnsi" w:hAnsiTheme="majorHAnsi"/>
          <w:b/>
          <w:color w:val="0070C0"/>
          <w:sz w:val="24"/>
          <w:szCs w:val="24"/>
        </w:rPr>
        <w:t>School News</w:t>
      </w:r>
    </w:p>
    <w:p w:rsidR="00F23ED9" w:rsidRDefault="00F23ED9" w:rsidP="005571BD">
      <w:pPr>
        <w:tabs>
          <w:tab w:val="left" w:pos="3630"/>
        </w:tabs>
        <w:spacing w:after="0"/>
        <w:rPr>
          <w:sz w:val="24"/>
          <w:szCs w:val="24"/>
        </w:rPr>
      </w:pPr>
      <w:r>
        <w:rPr>
          <w:sz w:val="24"/>
          <w:szCs w:val="24"/>
        </w:rPr>
        <w:t>We have 2 new portables coming next week, to be placed in back lot.</w:t>
      </w:r>
    </w:p>
    <w:p w:rsidR="00F23ED9" w:rsidRDefault="0059105D" w:rsidP="005571BD">
      <w:pPr>
        <w:tabs>
          <w:tab w:val="left" w:pos="3630"/>
        </w:tabs>
        <w:spacing w:after="0"/>
        <w:rPr>
          <w:sz w:val="24"/>
          <w:szCs w:val="24"/>
        </w:rPr>
      </w:pPr>
      <w:proofErr w:type="gramStart"/>
      <w:r>
        <w:rPr>
          <w:sz w:val="24"/>
          <w:szCs w:val="24"/>
        </w:rPr>
        <w:t>Additional s</w:t>
      </w:r>
      <w:r w:rsidR="00F23ED9">
        <w:rPr>
          <w:sz w:val="24"/>
          <w:szCs w:val="24"/>
        </w:rPr>
        <w:t>idewalk to be constructed over summer</w:t>
      </w:r>
      <w:r w:rsidR="00F23ED9" w:rsidRPr="00F23ED9">
        <w:rPr>
          <w:sz w:val="24"/>
          <w:szCs w:val="24"/>
        </w:rPr>
        <w:t xml:space="preserve"> </w:t>
      </w:r>
      <w:r w:rsidR="00F23ED9">
        <w:rPr>
          <w:sz w:val="24"/>
          <w:szCs w:val="24"/>
        </w:rPr>
        <w:t>adjacent to shopping center wall.</w:t>
      </w:r>
      <w:proofErr w:type="gramEnd"/>
    </w:p>
    <w:p w:rsidR="00F23ED9" w:rsidRDefault="0059105D" w:rsidP="005571BD">
      <w:pPr>
        <w:tabs>
          <w:tab w:val="left" w:pos="3630"/>
        </w:tabs>
        <w:spacing w:after="0"/>
        <w:rPr>
          <w:sz w:val="24"/>
          <w:szCs w:val="24"/>
        </w:rPr>
      </w:pPr>
      <w:r>
        <w:rPr>
          <w:sz w:val="24"/>
          <w:szCs w:val="24"/>
        </w:rPr>
        <w:t>Principal</w:t>
      </w:r>
      <w:r w:rsidR="00F23ED9">
        <w:rPr>
          <w:sz w:val="24"/>
          <w:szCs w:val="24"/>
        </w:rPr>
        <w:t xml:space="preserve"> reiterated parking safety.</w:t>
      </w:r>
    </w:p>
    <w:p w:rsidR="002F3043" w:rsidRDefault="002F3043" w:rsidP="005571BD">
      <w:pPr>
        <w:tabs>
          <w:tab w:val="left" w:pos="3630"/>
        </w:tabs>
        <w:spacing w:after="0"/>
        <w:rPr>
          <w:sz w:val="24"/>
          <w:szCs w:val="24"/>
        </w:rPr>
      </w:pPr>
      <w:r>
        <w:rPr>
          <w:sz w:val="24"/>
          <w:szCs w:val="24"/>
        </w:rPr>
        <w:t xml:space="preserve">Please reassure the parent community that the school will remain </w:t>
      </w:r>
      <w:r w:rsidR="0059105D">
        <w:rPr>
          <w:sz w:val="24"/>
          <w:szCs w:val="24"/>
        </w:rPr>
        <w:t>structured autism, traditional elementary and MIP.</w:t>
      </w:r>
    </w:p>
    <w:p w:rsidR="005571BD" w:rsidRPr="0059105D" w:rsidRDefault="005571BD" w:rsidP="005571BD">
      <w:pPr>
        <w:tabs>
          <w:tab w:val="left" w:pos="3630"/>
        </w:tabs>
        <w:spacing w:after="0"/>
        <w:rPr>
          <w:sz w:val="16"/>
          <w:szCs w:val="16"/>
        </w:rPr>
      </w:pPr>
    </w:p>
    <w:p w:rsidR="003F390E" w:rsidRDefault="005571BD" w:rsidP="003F390E">
      <w:pPr>
        <w:pStyle w:val="ListParagraph"/>
        <w:numPr>
          <w:ilvl w:val="0"/>
          <w:numId w:val="28"/>
        </w:numPr>
        <w:spacing w:after="0"/>
        <w:ind w:left="180" w:hanging="180"/>
        <w:rPr>
          <w:rFonts w:asciiTheme="majorHAnsi" w:hAnsiTheme="majorHAnsi"/>
          <w:b/>
          <w:color w:val="0070C0"/>
          <w:sz w:val="24"/>
          <w:szCs w:val="24"/>
        </w:rPr>
      </w:pPr>
      <w:r>
        <w:rPr>
          <w:rFonts w:asciiTheme="majorHAnsi" w:hAnsiTheme="majorHAnsi"/>
          <w:b/>
          <w:color w:val="0070C0"/>
          <w:sz w:val="24"/>
          <w:szCs w:val="24"/>
        </w:rPr>
        <w:t>Procedure for responding to parent concern emails</w:t>
      </w:r>
    </w:p>
    <w:p w:rsidR="002F3043" w:rsidRPr="007D6272" w:rsidRDefault="007D6272" w:rsidP="0059105D">
      <w:pPr>
        <w:pStyle w:val="ListParagraph"/>
        <w:spacing w:after="0"/>
        <w:ind w:left="0"/>
        <w:rPr>
          <w:sz w:val="24"/>
          <w:szCs w:val="24"/>
        </w:rPr>
      </w:pPr>
      <w:r w:rsidRPr="007D6272">
        <w:rPr>
          <w:sz w:val="24"/>
          <w:szCs w:val="24"/>
        </w:rPr>
        <w:t>MIPAC</w:t>
      </w:r>
      <w:r>
        <w:rPr>
          <w:sz w:val="24"/>
          <w:szCs w:val="24"/>
        </w:rPr>
        <w:t xml:space="preserve"> decided a neutral response: </w:t>
      </w:r>
      <w:r w:rsidRPr="007D6272">
        <w:rPr>
          <w:sz w:val="24"/>
          <w:szCs w:val="24"/>
        </w:rPr>
        <w:t>“Thank you for bringing this</w:t>
      </w:r>
      <w:r>
        <w:rPr>
          <w:sz w:val="24"/>
          <w:szCs w:val="24"/>
        </w:rPr>
        <w:t xml:space="preserve"> concern</w:t>
      </w:r>
      <w:r w:rsidRPr="007D6272">
        <w:rPr>
          <w:sz w:val="24"/>
          <w:szCs w:val="24"/>
        </w:rPr>
        <w:t xml:space="preserve"> to our attention. We will </w:t>
      </w:r>
      <w:r>
        <w:rPr>
          <w:sz w:val="24"/>
          <w:szCs w:val="24"/>
        </w:rPr>
        <w:t xml:space="preserve">discuss it </w:t>
      </w:r>
      <w:r w:rsidRPr="007D6272">
        <w:rPr>
          <w:sz w:val="24"/>
          <w:szCs w:val="24"/>
        </w:rPr>
        <w:t>at our next meeting.”</w:t>
      </w:r>
      <w:r>
        <w:rPr>
          <w:sz w:val="24"/>
          <w:szCs w:val="24"/>
        </w:rPr>
        <w:t xml:space="preserve"> </w:t>
      </w:r>
      <w:proofErr w:type="gramStart"/>
      <w:r>
        <w:rPr>
          <w:sz w:val="24"/>
          <w:szCs w:val="24"/>
        </w:rPr>
        <w:t>Greg available for personal response if requested.</w:t>
      </w:r>
      <w:proofErr w:type="gramEnd"/>
    </w:p>
    <w:p w:rsidR="00F23ED9" w:rsidRPr="0015003F" w:rsidRDefault="00F23ED9" w:rsidP="00F23ED9">
      <w:pPr>
        <w:pStyle w:val="ListParagraph"/>
        <w:spacing w:after="0"/>
        <w:ind w:left="180"/>
        <w:rPr>
          <w:rFonts w:asciiTheme="majorHAnsi" w:hAnsiTheme="majorHAnsi"/>
          <w:b/>
          <w:sz w:val="24"/>
          <w:szCs w:val="24"/>
        </w:rPr>
      </w:pPr>
    </w:p>
    <w:p w:rsidR="00954EB5" w:rsidRPr="0015003F" w:rsidRDefault="00F107CB" w:rsidP="00147A42">
      <w:pPr>
        <w:spacing w:after="0"/>
        <w:rPr>
          <w:sz w:val="24"/>
          <w:szCs w:val="24"/>
        </w:rPr>
      </w:pPr>
      <w:r w:rsidRPr="0015003F">
        <w:rPr>
          <w:sz w:val="24"/>
          <w:szCs w:val="24"/>
        </w:rPr>
        <w:t xml:space="preserve">Meeting adjourned </w:t>
      </w:r>
      <w:r w:rsidR="002D76DA" w:rsidRPr="0015003F">
        <w:rPr>
          <w:sz w:val="24"/>
          <w:szCs w:val="24"/>
        </w:rPr>
        <w:t>at</w:t>
      </w:r>
      <w:r w:rsidR="000E6A63" w:rsidRPr="0015003F">
        <w:rPr>
          <w:sz w:val="24"/>
          <w:szCs w:val="24"/>
        </w:rPr>
        <w:t xml:space="preserve">: </w:t>
      </w:r>
      <w:r w:rsidR="0015003F">
        <w:rPr>
          <w:sz w:val="24"/>
          <w:szCs w:val="24"/>
        </w:rPr>
        <w:t>7</w:t>
      </w:r>
      <w:r w:rsidR="00160B92" w:rsidRPr="0015003F">
        <w:rPr>
          <w:sz w:val="24"/>
          <w:szCs w:val="24"/>
        </w:rPr>
        <w:t>:</w:t>
      </w:r>
      <w:r w:rsidR="0015003F">
        <w:rPr>
          <w:sz w:val="24"/>
          <w:szCs w:val="24"/>
        </w:rPr>
        <w:t>55</w:t>
      </w:r>
      <w:r w:rsidR="00F3314F" w:rsidRPr="0015003F">
        <w:rPr>
          <w:sz w:val="24"/>
          <w:szCs w:val="24"/>
        </w:rPr>
        <w:t xml:space="preserve"> </w:t>
      </w:r>
      <w:r w:rsidR="00733A3A" w:rsidRPr="0015003F">
        <w:rPr>
          <w:sz w:val="24"/>
          <w:szCs w:val="24"/>
        </w:rPr>
        <w:t>pm</w:t>
      </w:r>
      <w:r w:rsidR="00954EB5" w:rsidRPr="0015003F">
        <w:rPr>
          <w:sz w:val="24"/>
          <w:szCs w:val="24"/>
        </w:rPr>
        <w:t xml:space="preserve"> </w:t>
      </w:r>
    </w:p>
    <w:p w:rsidR="001C6257" w:rsidRPr="0015003F" w:rsidRDefault="00954EB5" w:rsidP="00147A42">
      <w:pPr>
        <w:spacing w:after="0"/>
        <w:rPr>
          <w:sz w:val="24"/>
          <w:szCs w:val="24"/>
        </w:rPr>
      </w:pPr>
      <w:r w:rsidRPr="0015003F">
        <w:rPr>
          <w:sz w:val="24"/>
          <w:szCs w:val="24"/>
        </w:rPr>
        <w:t xml:space="preserve">Next </w:t>
      </w:r>
      <w:r w:rsidR="002F40D8" w:rsidRPr="0015003F">
        <w:rPr>
          <w:sz w:val="24"/>
          <w:szCs w:val="24"/>
        </w:rPr>
        <w:t xml:space="preserve">board </w:t>
      </w:r>
      <w:r w:rsidR="00856922" w:rsidRPr="0015003F">
        <w:rPr>
          <w:sz w:val="24"/>
          <w:szCs w:val="24"/>
        </w:rPr>
        <w:t>meeting:</w:t>
      </w:r>
      <w:r w:rsidRPr="0015003F">
        <w:rPr>
          <w:sz w:val="24"/>
          <w:szCs w:val="24"/>
        </w:rPr>
        <w:t xml:space="preserve"> </w:t>
      </w:r>
      <w:r w:rsidR="00EE4207" w:rsidRPr="0015003F">
        <w:rPr>
          <w:sz w:val="24"/>
          <w:szCs w:val="24"/>
        </w:rPr>
        <w:t>August</w:t>
      </w:r>
      <w:r w:rsidR="0015003F" w:rsidRPr="0015003F">
        <w:rPr>
          <w:sz w:val="24"/>
          <w:szCs w:val="24"/>
        </w:rPr>
        <w:t xml:space="preserve"> 2</w:t>
      </w:r>
      <w:r w:rsidR="00A4294E" w:rsidRPr="0015003F">
        <w:rPr>
          <w:sz w:val="24"/>
          <w:szCs w:val="24"/>
        </w:rPr>
        <w:t>,</w:t>
      </w:r>
      <w:r w:rsidR="005E0252" w:rsidRPr="0015003F">
        <w:rPr>
          <w:sz w:val="24"/>
          <w:szCs w:val="24"/>
        </w:rPr>
        <w:t xml:space="preserve"> 2016</w:t>
      </w:r>
      <w:r w:rsidR="00147A42" w:rsidRPr="0015003F">
        <w:rPr>
          <w:sz w:val="24"/>
          <w:szCs w:val="24"/>
        </w:rPr>
        <w:tab/>
      </w:r>
      <w:r w:rsidR="0015003F" w:rsidRPr="0015003F">
        <w:rPr>
          <w:sz w:val="24"/>
          <w:szCs w:val="24"/>
        </w:rPr>
        <w:t>at 6 pm, pending new board members’ schedules.</w:t>
      </w:r>
    </w:p>
    <w:p w:rsidR="00763BB3" w:rsidRPr="0015003F" w:rsidRDefault="00745959" w:rsidP="00147A42">
      <w:pPr>
        <w:spacing w:after="0"/>
        <w:rPr>
          <w:sz w:val="24"/>
          <w:szCs w:val="24"/>
        </w:rPr>
      </w:pPr>
      <w:r w:rsidRPr="0015003F">
        <w:rPr>
          <w:sz w:val="24"/>
          <w:szCs w:val="24"/>
        </w:rPr>
        <w:tab/>
      </w:r>
      <w:r w:rsidR="0053682C" w:rsidRPr="0015003F">
        <w:rPr>
          <w:sz w:val="24"/>
          <w:szCs w:val="24"/>
        </w:rPr>
        <w:t>Policy and Procedures</w:t>
      </w:r>
    </w:p>
    <w:p w:rsidR="001B3877" w:rsidRPr="0015003F" w:rsidRDefault="001B3877" w:rsidP="00147A42">
      <w:pPr>
        <w:spacing w:after="0"/>
        <w:rPr>
          <w:sz w:val="24"/>
          <w:szCs w:val="24"/>
        </w:rPr>
      </w:pPr>
      <w:r w:rsidRPr="0015003F">
        <w:rPr>
          <w:sz w:val="24"/>
          <w:szCs w:val="24"/>
        </w:rPr>
        <w:tab/>
      </w:r>
      <w:r w:rsidR="0015003F" w:rsidRPr="0015003F">
        <w:rPr>
          <w:sz w:val="24"/>
          <w:szCs w:val="24"/>
        </w:rPr>
        <w:t xml:space="preserve">MIPAC representatives from </w:t>
      </w:r>
      <w:proofErr w:type="spellStart"/>
      <w:r w:rsidR="0015003F" w:rsidRPr="0015003F">
        <w:rPr>
          <w:sz w:val="24"/>
          <w:szCs w:val="24"/>
        </w:rPr>
        <w:t>FoMIP</w:t>
      </w:r>
      <w:proofErr w:type="spellEnd"/>
    </w:p>
    <w:p w:rsidR="00147A42" w:rsidRPr="005571BD" w:rsidRDefault="001B3877" w:rsidP="00147A42">
      <w:pPr>
        <w:spacing w:after="0"/>
        <w:rPr>
          <w:sz w:val="24"/>
          <w:szCs w:val="24"/>
        </w:rPr>
      </w:pPr>
      <w:r>
        <w:rPr>
          <w:color w:val="808080" w:themeColor="background1" w:themeShade="80"/>
          <w:sz w:val="24"/>
          <w:szCs w:val="24"/>
        </w:rPr>
        <w:tab/>
      </w:r>
      <w:r w:rsidR="00763BB3" w:rsidRPr="00832094">
        <w:rPr>
          <w:color w:val="808080" w:themeColor="background1" w:themeShade="80"/>
          <w:sz w:val="24"/>
          <w:szCs w:val="24"/>
        </w:rPr>
        <w:tab/>
      </w:r>
      <w:bookmarkStart w:id="0" w:name="_GoBack"/>
      <w:bookmarkEnd w:id="0"/>
      <w:r w:rsidR="00F3314F" w:rsidRPr="005571BD">
        <w:rPr>
          <w:sz w:val="24"/>
          <w:szCs w:val="24"/>
        </w:rPr>
        <w:tab/>
      </w:r>
      <w:r w:rsidR="00F3314F" w:rsidRPr="005571BD">
        <w:rPr>
          <w:sz w:val="24"/>
          <w:szCs w:val="24"/>
        </w:rPr>
        <w:tab/>
      </w:r>
      <w:r w:rsidR="00F3314F" w:rsidRPr="005571BD">
        <w:rPr>
          <w:sz w:val="24"/>
          <w:szCs w:val="24"/>
        </w:rPr>
        <w:tab/>
      </w:r>
      <w:r w:rsidR="00147A42" w:rsidRPr="005571BD">
        <w:rPr>
          <w:sz w:val="24"/>
          <w:szCs w:val="24"/>
        </w:rPr>
        <w:tab/>
      </w:r>
      <w:r w:rsidR="00147A42" w:rsidRPr="005571BD">
        <w:rPr>
          <w:sz w:val="24"/>
          <w:szCs w:val="24"/>
        </w:rPr>
        <w:tab/>
      </w:r>
      <w:r w:rsidR="00147A42" w:rsidRPr="005571BD">
        <w:rPr>
          <w:sz w:val="24"/>
          <w:szCs w:val="24"/>
        </w:rPr>
        <w:tab/>
        <w:t xml:space="preserve">  </w:t>
      </w:r>
      <w:r w:rsidR="00954EB5" w:rsidRPr="005571BD">
        <w:rPr>
          <w:sz w:val="24"/>
          <w:szCs w:val="24"/>
        </w:rPr>
        <w:tab/>
        <w:t>Respectfully Submitted,</w:t>
      </w:r>
    </w:p>
    <w:p w:rsidR="005571BD" w:rsidRPr="005571BD" w:rsidRDefault="00147A42" w:rsidP="00147A42">
      <w:pPr>
        <w:spacing w:after="0"/>
        <w:rPr>
          <w:rFonts w:ascii="Bradley Hand ITC" w:hAnsi="Bradley Hand ITC"/>
          <w:sz w:val="24"/>
          <w:szCs w:val="24"/>
        </w:rPr>
      </w:pPr>
      <w:r w:rsidRPr="005571BD">
        <w:rPr>
          <w:sz w:val="24"/>
          <w:szCs w:val="24"/>
        </w:rPr>
        <w:tab/>
      </w:r>
      <w:r w:rsidRPr="005571BD">
        <w:rPr>
          <w:sz w:val="24"/>
          <w:szCs w:val="24"/>
        </w:rPr>
        <w:tab/>
      </w:r>
      <w:r w:rsidRPr="005571BD">
        <w:rPr>
          <w:sz w:val="24"/>
          <w:szCs w:val="24"/>
        </w:rPr>
        <w:tab/>
      </w:r>
      <w:r w:rsidRPr="005571BD">
        <w:rPr>
          <w:sz w:val="24"/>
          <w:szCs w:val="24"/>
        </w:rPr>
        <w:tab/>
      </w:r>
      <w:r w:rsidR="00727972">
        <w:rPr>
          <w:sz w:val="24"/>
          <w:szCs w:val="24"/>
        </w:rPr>
        <w:tab/>
      </w:r>
      <w:r w:rsidR="00727972">
        <w:rPr>
          <w:rFonts w:ascii="Bradley Hand ITC" w:hAnsi="Bradley Hand ITC"/>
          <w:sz w:val="24"/>
          <w:szCs w:val="24"/>
        </w:rPr>
        <w:t xml:space="preserve">Sue </w:t>
      </w:r>
      <w:proofErr w:type="spellStart"/>
      <w:r w:rsidR="00727972">
        <w:rPr>
          <w:rFonts w:ascii="Bradley Hand ITC" w:hAnsi="Bradley Hand ITC"/>
          <w:sz w:val="24"/>
          <w:szCs w:val="24"/>
        </w:rPr>
        <w:t>Hoeft</w:t>
      </w:r>
      <w:proofErr w:type="spellEnd"/>
      <w:r w:rsidR="00727972">
        <w:rPr>
          <w:rFonts w:ascii="Bradley Hand ITC" w:hAnsi="Bradley Hand ITC"/>
          <w:sz w:val="24"/>
          <w:szCs w:val="24"/>
        </w:rPr>
        <w:t xml:space="preserve">, </w:t>
      </w:r>
      <w:proofErr w:type="gramStart"/>
      <w:r w:rsidR="00727972">
        <w:rPr>
          <w:rFonts w:ascii="Bradley Hand ITC" w:hAnsi="Bradley Hand ITC"/>
          <w:sz w:val="24"/>
          <w:szCs w:val="24"/>
        </w:rPr>
        <w:t>Secretary</w:t>
      </w:r>
      <w:r w:rsidR="00727972" w:rsidRPr="005571BD">
        <w:rPr>
          <w:rFonts w:ascii="Bradley Hand ITC" w:hAnsi="Bradley Hand ITC"/>
          <w:sz w:val="24"/>
          <w:szCs w:val="24"/>
        </w:rPr>
        <w:t xml:space="preserve"> </w:t>
      </w:r>
      <w:r w:rsidR="00727972" w:rsidRPr="00727972">
        <w:t>&amp;</w:t>
      </w:r>
      <w:proofErr w:type="gramEnd"/>
      <w:r w:rsidR="00727972">
        <w:rPr>
          <w:rFonts w:ascii="Bradley Hand ITC" w:hAnsi="Bradley Hand ITC"/>
          <w:sz w:val="24"/>
          <w:szCs w:val="24"/>
        </w:rPr>
        <w:t xml:space="preserve"> </w:t>
      </w:r>
      <w:r w:rsidR="00954EB5" w:rsidRPr="005571BD">
        <w:rPr>
          <w:rFonts w:ascii="Bradley Hand ITC" w:hAnsi="Bradley Hand ITC"/>
          <w:sz w:val="24"/>
          <w:szCs w:val="24"/>
        </w:rPr>
        <w:t xml:space="preserve">Debbie James, </w:t>
      </w:r>
      <w:r w:rsidR="0015003F">
        <w:rPr>
          <w:rFonts w:ascii="Bradley Hand ITC" w:hAnsi="Bradley Hand ITC"/>
          <w:sz w:val="24"/>
          <w:szCs w:val="24"/>
        </w:rPr>
        <w:t xml:space="preserve">past </w:t>
      </w:r>
      <w:r w:rsidR="00954EB5" w:rsidRPr="005571BD">
        <w:rPr>
          <w:rFonts w:ascii="Bradley Hand ITC" w:hAnsi="Bradley Hand ITC"/>
          <w:sz w:val="24"/>
          <w:szCs w:val="24"/>
        </w:rPr>
        <w:t>Secretary</w:t>
      </w:r>
    </w:p>
    <w:sectPr w:rsidR="005571BD" w:rsidRPr="005571BD" w:rsidSect="00065D9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2F" w:rsidRDefault="007E062F" w:rsidP="0021797C">
      <w:pPr>
        <w:spacing w:after="0" w:line="240" w:lineRule="auto"/>
      </w:pPr>
      <w:r>
        <w:separator/>
      </w:r>
    </w:p>
  </w:endnote>
  <w:endnote w:type="continuationSeparator" w:id="0">
    <w:p w:rsidR="007E062F" w:rsidRDefault="007E062F" w:rsidP="00217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2F" w:rsidRDefault="007E062F" w:rsidP="0021797C">
      <w:pPr>
        <w:spacing w:after="0" w:line="240" w:lineRule="auto"/>
      </w:pPr>
      <w:r>
        <w:separator/>
      </w:r>
    </w:p>
  </w:footnote>
  <w:footnote w:type="continuationSeparator" w:id="0">
    <w:p w:rsidR="007E062F" w:rsidRDefault="007E062F" w:rsidP="00217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589355"/>
      <w:docPartObj>
        <w:docPartGallery w:val="Page Numbers (Top of Page)"/>
        <w:docPartUnique/>
      </w:docPartObj>
    </w:sdtPr>
    <w:sdtEndPr>
      <w:rPr>
        <w:noProof/>
      </w:rPr>
    </w:sdtEndPr>
    <w:sdtContent>
      <w:p w:rsidR="004D671D" w:rsidRDefault="00F838FF" w:rsidP="00727972">
        <w:pPr>
          <w:pStyle w:val="Header"/>
        </w:pPr>
        <w:r>
          <w:fldChar w:fldCharType="begin"/>
        </w:r>
        <w:r w:rsidR="004D671D">
          <w:instrText xml:space="preserve"> PAGE   \* MERGEFORMAT </w:instrText>
        </w:r>
        <w:r>
          <w:fldChar w:fldCharType="separate"/>
        </w:r>
        <w:r w:rsidR="00CB581F">
          <w:rPr>
            <w:noProof/>
          </w:rPr>
          <w:t>4</w:t>
        </w:r>
        <w:r>
          <w:rPr>
            <w:noProof/>
          </w:rPr>
          <w:fldChar w:fldCharType="end"/>
        </w:r>
      </w:p>
    </w:sdtContent>
  </w:sdt>
  <w:p w:rsidR="004D671D" w:rsidRDefault="004D6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10"/>
      </w:pPr>
      <w:rPr>
        <w:rFonts w:hint="default"/>
        <w:color w:val="000000"/>
        <w:position w:val="0"/>
        <w:sz w:val="24"/>
      </w:rPr>
    </w:lvl>
    <w:lvl w:ilvl="2">
      <w:start w:val="1"/>
      <w:numFmt w:val="bullet"/>
      <w:suff w:val="nothing"/>
      <w:lvlText w:val="•"/>
      <w:lvlJc w:val="left"/>
      <w:pPr>
        <w:ind w:left="0" w:firstLine="2130"/>
      </w:pPr>
      <w:rPr>
        <w:rFonts w:hint="default"/>
        <w:color w:val="000000"/>
        <w:position w:val="0"/>
        <w:sz w:val="24"/>
      </w:rPr>
    </w:lvl>
    <w:lvl w:ilvl="3">
      <w:start w:val="1"/>
      <w:numFmt w:val="bullet"/>
      <w:suff w:val="nothing"/>
      <w:lvlText w:val="•"/>
      <w:lvlJc w:val="left"/>
      <w:pPr>
        <w:ind w:left="0" w:firstLine="2850"/>
      </w:pPr>
      <w:rPr>
        <w:rFonts w:hint="default"/>
        <w:color w:val="000000"/>
        <w:position w:val="0"/>
        <w:sz w:val="24"/>
      </w:rPr>
    </w:lvl>
    <w:lvl w:ilvl="4">
      <w:start w:val="1"/>
      <w:numFmt w:val="bullet"/>
      <w:suff w:val="nothing"/>
      <w:lvlText w:val="o"/>
      <w:lvlJc w:val="left"/>
      <w:pPr>
        <w:ind w:left="0" w:firstLine="3570"/>
      </w:pPr>
      <w:rPr>
        <w:rFonts w:hint="default"/>
        <w:color w:val="000000"/>
        <w:position w:val="0"/>
        <w:sz w:val="24"/>
      </w:rPr>
    </w:lvl>
    <w:lvl w:ilvl="5">
      <w:start w:val="1"/>
      <w:numFmt w:val="bullet"/>
      <w:suff w:val="nothing"/>
      <w:lvlText w:val="•"/>
      <w:lvlJc w:val="left"/>
      <w:pPr>
        <w:ind w:left="0" w:firstLine="4290"/>
      </w:pPr>
      <w:rPr>
        <w:rFonts w:hint="default"/>
        <w:color w:val="000000"/>
        <w:position w:val="0"/>
        <w:sz w:val="24"/>
      </w:rPr>
    </w:lvl>
    <w:lvl w:ilvl="6">
      <w:start w:val="1"/>
      <w:numFmt w:val="bullet"/>
      <w:suff w:val="nothing"/>
      <w:lvlText w:val="•"/>
      <w:lvlJc w:val="left"/>
      <w:pPr>
        <w:ind w:left="0" w:firstLine="5010"/>
      </w:pPr>
      <w:rPr>
        <w:rFonts w:hint="default"/>
        <w:color w:val="000000"/>
        <w:position w:val="0"/>
        <w:sz w:val="24"/>
      </w:rPr>
    </w:lvl>
    <w:lvl w:ilvl="7">
      <w:start w:val="1"/>
      <w:numFmt w:val="bullet"/>
      <w:suff w:val="nothing"/>
      <w:lvlText w:val="o"/>
      <w:lvlJc w:val="left"/>
      <w:pPr>
        <w:ind w:left="0" w:firstLine="5730"/>
      </w:pPr>
      <w:rPr>
        <w:rFonts w:hint="default"/>
        <w:color w:val="000000"/>
        <w:position w:val="0"/>
        <w:sz w:val="24"/>
      </w:rPr>
    </w:lvl>
    <w:lvl w:ilvl="8">
      <w:start w:val="1"/>
      <w:numFmt w:val="bullet"/>
      <w:suff w:val="nothing"/>
      <w:lvlText w:val="•"/>
      <w:lvlJc w:val="left"/>
      <w:pPr>
        <w:ind w:left="0" w:firstLine="6450"/>
      </w:pPr>
      <w:rPr>
        <w:rFonts w:hint="default"/>
        <w:color w:val="000000"/>
        <w:position w:val="0"/>
        <w:sz w:val="24"/>
      </w:rPr>
    </w:lvl>
  </w:abstractNum>
  <w:abstractNum w:abstractNumId="1">
    <w:nsid w:val="03AD247A"/>
    <w:multiLevelType w:val="hybridMultilevel"/>
    <w:tmpl w:val="B5CC0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C97224"/>
    <w:multiLevelType w:val="hybridMultilevel"/>
    <w:tmpl w:val="EFB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B636B"/>
    <w:multiLevelType w:val="hybridMultilevel"/>
    <w:tmpl w:val="AA40DABE"/>
    <w:lvl w:ilvl="0" w:tplc="FF201436">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B0B69"/>
    <w:multiLevelType w:val="hybridMultilevel"/>
    <w:tmpl w:val="CDA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A3D3A"/>
    <w:multiLevelType w:val="hybridMultilevel"/>
    <w:tmpl w:val="2FD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52152"/>
    <w:multiLevelType w:val="hybridMultilevel"/>
    <w:tmpl w:val="07BE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F53E5"/>
    <w:multiLevelType w:val="hybridMultilevel"/>
    <w:tmpl w:val="5CA6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A0575"/>
    <w:multiLevelType w:val="hybridMultilevel"/>
    <w:tmpl w:val="F9AE3B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396898"/>
    <w:multiLevelType w:val="hybridMultilevel"/>
    <w:tmpl w:val="E6CE0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1D0AD8"/>
    <w:multiLevelType w:val="hybridMultilevel"/>
    <w:tmpl w:val="C226B834"/>
    <w:lvl w:ilvl="0" w:tplc="B07899C6">
      <w:start w:val="1"/>
      <w:numFmt w:val="bullet"/>
      <w:lvlText w:val=""/>
      <w:lvlJc w:val="left"/>
      <w:pPr>
        <w:ind w:left="1800" w:hanging="360"/>
      </w:pPr>
      <w:rPr>
        <w:rFonts w:ascii="Symbol" w:hAnsi="Symbol" w:hint="default"/>
        <w:color w:val="0070C0"/>
      </w:rPr>
    </w:lvl>
    <w:lvl w:ilvl="1" w:tplc="53DA5560">
      <w:start w:val="1"/>
      <w:numFmt w:val="bullet"/>
      <w:lvlText w:val=""/>
      <w:lvlJc w:val="left"/>
      <w:pPr>
        <w:ind w:left="1440" w:hanging="360"/>
      </w:pPr>
      <w:rPr>
        <w:rFonts w:ascii="Symbol" w:hAnsi="Symbol"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25EF9"/>
    <w:multiLevelType w:val="hybridMultilevel"/>
    <w:tmpl w:val="DD9A0962"/>
    <w:lvl w:ilvl="0" w:tplc="6A664C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54B3D"/>
    <w:multiLevelType w:val="hybridMultilevel"/>
    <w:tmpl w:val="2D2C6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D5170"/>
    <w:multiLevelType w:val="hybridMultilevel"/>
    <w:tmpl w:val="0BE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240D7"/>
    <w:multiLevelType w:val="hybridMultilevel"/>
    <w:tmpl w:val="3F58A818"/>
    <w:lvl w:ilvl="0" w:tplc="BA945EAC">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471E7"/>
    <w:multiLevelType w:val="hybridMultilevel"/>
    <w:tmpl w:val="E5C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253F3"/>
    <w:multiLevelType w:val="hybridMultilevel"/>
    <w:tmpl w:val="3A9E232A"/>
    <w:lvl w:ilvl="0" w:tplc="7B84DAC4">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6295B"/>
    <w:multiLevelType w:val="hybridMultilevel"/>
    <w:tmpl w:val="B2CEF6C0"/>
    <w:lvl w:ilvl="0" w:tplc="99A6F66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DC0890"/>
    <w:multiLevelType w:val="hybridMultilevel"/>
    <w:tmpl w:val="7CE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C5A28"/>
    <w:multiLevelType w:val="hybridMultilevel"/>
    <w:tmpl w:val="71F07EC0"/>
    <w:lvl w:ilvl="0" w:tplc="AEA6A5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3649C"/>
    <w:multiLevelType w:val="hybridMultilevel"/>
    <w:tmpl w:val="8646A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FE1816"/>
    <w:multiLevelType w:val="hybridMultilevel"/>
    <w:tmpl w:val="BA109386"/>
    <w:lvl w:ilvl="0" w:tplc="B34C0DF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B62C6F"/>
    <w:multiLevelType w:val="hybridMultilevel"/>
    <w:tmpl w:val="CC3A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766B1"/>
    <w:multiLevelType w:val="hybridMultilevel"/>
    <w:tmpl w:val="CD7A6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3CEB4975"/>
    <w:multiLevelType w:val="hybridMultilevel"/>
    <w:tmpl w:val="57502922"/>
    <w:lvl w:ilvl="0" w:tplc="83921E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8B201A"/>
    <w:multiLevelType w:val="hybridMultilevel"/>
    <w:tmpl w:val="9FF64D18"/>
    <w:lvl w:ilvl="0" w:tplc="03401C1C">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97229"/>
    <w:multiLevelType w:val="hybridMultilevel"/>
    <w:tmpl w:val="4BCA0058"/>
    <w:lvl w:ilvl="0" w:tplc="8376EDF4">
      <w:numFmt w:val="bullet"/>
      <w:lvlText w:val="•"/>
      <w:lvlJc w:val="left"/>
      <w:pPr>
        <w:ind w:left="720" w:hanging="360"/>
      </w:pPr>
      <w:rPr>
        <w:rFonts w:ascii="Calibri" w:eastAsiaTheme="minorHAnsi" w:hAnsi="Calibri" w:cs="ArialMT"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510CEE"/>
    <w:multiLevelType w:val="hybridMultilevel"/>
    <w:tmpl w:val="5484A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43B9D"/>
    <w:multiLevelType w:val="hybridMultilevel"/>
    <w:tmpl w:val="5C1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202B0B"/>
    <w:multiLevelType w:val="hybridMultilevel"/>
    <w:tmpl w:val="22B60488"/>
    <w:lvl w:ilvl="0" w:tplc="FCB0A0E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A2D99"/>
    <w:multiLevelType w:val="hybridMultilevel"/>
    <w:tmpl w:val="2052334C"/>
    <w:lvl w:ilvl="0" w:tplc="87067EBA">
      <w:numFmt w:val="bullet"/>
      <w:lvlText w:val="-"/>
      <w:lvlJc w:val="left"/>
      <w:pPr>
        <w:ind w:left="1080" w:hanging="360"/>
      </w:pPr>
      <w:rPr>
        <w:rFonts w:ascii="Tahoma" w:eastAsia="ヒラギノ角ゴ Pro W3" w:hAnsi="Tahoma" w:cs="Tahom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nsid w:val="49C55BB3"/>
    <w:multiLevelType w:val="hybridMultilevel"/>
    <w:tmpl w:val="407AE44E"/>
    <w:lvl w:ilvl="0" w:tplc="32E85A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7328DC"/>
    <w:multiLevelType w:val="hybridMultilevel"/>
    <w:tmpl w:val="5A0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6237F7"/>
    <w:multiLevelType w:val="hybridMultilevel"/>
    <w:tmpl w:val="013A5832"/>
    <w:lvl w:ilvl="0" w:tplc="40600D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92286"/>
    <w:multiLevelType w:val="hybridMultilevel"/>
    <w:tmpl w:val="344EF2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3C6016C"/>
    <w:multiLevelType w:val="hybridMultilevel"/>
    <w:tmpl w:val="9B5EE6A8"/>
    <w:lvl w:ilvl="0" w:tplc="00809BCE">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62917"/>
    <w:multiLevelType w:val="hybridMultilevel"/>
    <w:tmpl w:val="2B026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75F39"/>
    <w:multiLevelType w:val="hybridMultilevel"/>
    <w:tmpl w:val="261C52A8"/>
    <w:lvl w:ilvl="0" w:tplc="C4E4D8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1E79E7"/>
    <w:multiLevelType w:val="hybridMultilevel"/>
    <w:tmpl w:val="D87812A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2D650E4"/>
    <w:multiLevelType w:val="hybridMultilevel"/>
    <w:tmpl w:val="F370BB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D639AE"/>
    <w:multiLevelType w:val="hybridMultilevel"/>
    <w:tmpl w:val="2E5843BE"/>
    <w:lvl w:ilvl="0" w:tplc="80C43D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E54F3"/>
    <w:multiLevelType w:val="hybridMultilevel"/>
    <w:tmpl w:val="6F32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1000A"/>
    <w:multiLevelType w:val="hybridMultilevel"/>
    <w:tmpl w:val="7A185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E3202"/>
    <w:multiLevelType w:val="hybridMultilevel"/>
    <w:tmpl w:val="6C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2"/>
  </w:num>
  <w:num w:numId="4">
    <w:abstractNumId w:val="28"/>
  </w:num>
  <w:num w:numId="5">
    <w:abstractNumId w:val="31"/>
  </w:num>
  <w:num w:numId="6">
    <w:abstractNumId w:val="0"/>
  </w:num>
  <w:num w:numId="7">
    <w:abstractNumId w:val="30"/>
  </w:num>
  <w:num w:numId="8">
    <w:abstractNumId w:val="35"/>
  </w:num>
  <w:num w:numId="9">
    <w:abstractNumId w:val="3"/>
  </w:num>
  <w:num w:numId="10">
    <w:abstractNumId w:val="7"/>
  </w:num>
  <w:num w:numId="11">
    <w:abstractNumId w:val="11"/>
  </w:num>
  <w:num w:numId="12">
    <w:abstractNumId w:val="29"/>
  </w:num>
  <w:num w:numId="13">
    <w:abstractNumId w:val="24"/>
  </w:num>
  <w:num w:numId="14">
    <w:abstractNumId w:val="16"/>
  </w:num>
  <w:num w:numId="15">
    <w:abstractNumId w:val="19"/>
  </w:num>
  <w:num w:numId="16">
    <w:abstractNumId w:val="40"/>
  </w:num>
  <w:num w:numId="17">
    <w:abstractNumId w:val="17"/>
  </w:num>
  <w:num w:numId="18">
    <w:abstractNumId w:val="37"/>
  </w:num>
  <w:num w:numId="19">
    <w:abstractNumId w:val="21"/>
  </w:num>
  <w:num w:numId="20">
    <w:abstractNumId w:val="33"/>
  </w:num>
  <w:num w:numId="21">
    <w:abstractNumId w:val="13"/>
  </w:num>
  <w:num w:numId="22">
    <w:abstractNumId w:val="23"/>
  </w:num>
  <w:num w:numId="23">
    <w:abstractNumId w:val="9"/>
  </w:num>
  <w:num w:numId="24">
    <w:abstractNumId w:val="41"/>
  </w:num>
  <w:num w:numId="25">
    <w:abstractNumId w:val="15"/>
  </w:num>
  <w:num w:numId="26">
    <w:abstractNumId w:val="1"/>
  </w:num>
  <w:num w:numId="27">
    <w:abstractNumId w:val="5"/>
  </w:num>
  <w:num w:numId="28">
    <w:abstractNumId w:val="20"/>
  </w:num>
  <w:num w:numId="29">
    <w:abstractNumId w:val="38"/>
  </w:num>
  <w:num w:numId="30">
    <w:abstractNumId w:val="34"/>
  </w:num>
  <w:num w:numId="31">
    <w:abstractNumId w:val="27"/>
  </w:num>
  <w:num w:numId="32">
    <w:abstractNumId w:val="6"/>
  </w:num>
  <w:num w:numId="33">
    <w:abstractNumId w:val="22"/>
  </w:num>
  <w:num w:numId="34">
    <w:abstractNumId w:val="43"/>
  </w:num>
  <w:num w:numId="35">
    <w:abstractNumId w:val="18"/>
  </w:num>
  <w:num w:numId="36">
    <w:abstractNumId w:val="2"/>
  </w:num>
  <w:num w:numId="37">
    <w:abstractNumId w:val="8"/>
  </w:num>
  <w:num w:numId="38">
    <w:abstractNumId w:val="39"/>
  </w:num>
  <w:num w:numId="39">
    <w:abstractNumId w:val="14"/>
  </w:num>
  <w:num w:numId="40">
    <w:abstractNumId w:val="12"/>
  </w:num>
  <w:num w:numId="41">
    <w:abstractNumId w:val="26"/>
  </w:num>
  <w:num w:numId="42">
    <w:abstractNumId w:val="42"/>
  </w:num>
  <w:num w:numId="43">
    <w:abstractNumId w:val="36"/>
  </w:num>
  <w:num w:numId="44">
    <w:abstractNumId w:val="10"/>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175F"/>
    <w:rsid w:val="0000328C"/>
    <w:rsid w:val="000032F4"/>
    <w:rsid w:val="000050D0"/>
    <w:rsid w:val="00006ED0"/>
    <w:rsid w:val="00007322"/>
    <w:rsid w:val="00011AC1"/>
    <w:rsid w:val="00013968"/>
    <w:rsid w:val="00015094"/>
    <w:rsid w:val="00015FA5"/>
    <w:rsid w:val="0002020E"/>
    <w:rsid w:val="00020519"/>
    <w:rsid w:val="00023869"/>
    <w:rsid w:val="0002626D"/>
    <w:rsid w:val="000301F5"/>
    <w:rsid w:val="000307A2"/>
    <w:rsid w:val="00033C12"/>
    <w:rsid w:val="00036B49"/>
    <w:rsid w:val="00041D31"/>
    <w:rsid w:val="000432A5"/>
    <w:rsid w:val="00044E5B"/>
    <w:rsid w:val="00044E8A"/>
    <w:rsid w:val="00045019"/>
    <w:rsid w:val="000500F5"/>
    <w:rsid w:val="00053E21"/>
    <w:rsid w:val="00061943"/>
    <w:rsid w:val="00061A61"/>
    <w:rsid w:val="000626EA"/>
    <w:rsid w:val="00063C18"/>
    <w:rsid w:val="00065499"/>
    <w:rsid w:val="00065D92"/>
    <w:rsid w:val="00070648"/>
    <w:rsid w:val="00073651"/>
    <w:rsid w:val="00074842"/>
    <w:rsid w:val="00082CAE"/>
    <w:rsid w:val="000850F2"/>
    <w:rsid w:val="000912CD"/>
    <w:rsid w:val="00097B91"/>
    <w:rsid w:val="000A0539"/>
    <w:rsid w:val="000A7710"/>
    <w:rsid w:val="000B3B6E"/>
    <w:rsid w:val="000B44BD"/>
    <w:rsid w:val="000C1B2E"/>
    <w:rsid w:val="000C1FFF"/>
    <w:rsid w:val="000C297B"/>
    <w:rsid w:val="000C431D"/>
    <w:rsid w:val="000C5047"/>
    <w:rsid w:val="000D0B79"/>
    <w:rsid w:val="000D3362"/>
    <w:rsid w:val="000D3904"/>
    <w:rsid w:val="000D663F"/>
    <w:rsid w:val="000E6001"/>
    <w:rsid w:val="000E6A63"/>
    <w:rsid w:val="000F5824"/>
    <w:rsid w:val="000F5A38"/>
    <w:rsid w:val="001074DB"/>
    <w:rsid w:val="0012080F"/>
    <w:rsid w:val="0012122D"/>
    <w:rsid w:val="00123CC0"/>
    <w:rsid w:val="00127A94"/>
    <w:rsid w:val="00131D8B"/>
    <w:rsid w:val="0013559D"/>
    <w:rsid w:val="0014288B"/>
    <w:rsid w:val="001430EE"/>
    <w:rsid w:val="001450CE"/>
    <w:rsid w:val="00147A42"/>
    <w:rsid w:val="0015003F"/>
    <w:rsid w:val="00153902"/>
    <w:rsid w:val="00156FC4"/>
    <w:rsid w:val="00160B92"/>
    <w:rsid w:val="00173551"/>
    <w:rsid w:val="0017515C"/>
    <w:rsid w:val="00180417"/>
    <w:rsid w:val="00181302"/>
    <w:rsid w:val="0018333B"/>
    <w:rsid w:val="00184DC5"/>
    <w:rsid w:val="0018573C"/>
    <w:rsid w:val="001928F7"/>
    <w:rsid w:val="001A0FBC"/>
    <w:rsid w:val="001A1B1C"/>
    <w:rsid w:val="001A2333"/>
    <w:rsid w:val="001A283D"/>
    <w:rsid w:val="001A6474"/>
    <w:rsid w:val="001A6E99"/>
    <w:rsid w:val="001A7830"/>
    <w:rsid w:val="001B0FEC"/>
    <w:rsid w:val="001B2D25"/>
    <w:rsid w:val="001B3877"/>
    <w:rsid w:val="001B5E06"/>
    <w:rsid w:val="001B6122"/>
    <w:rsid w:val="001C0BD3"/>
    <w:rsid w:val="001C5362"/>
    <w:rsid w:val="001C5690"/>
    <w:rsid w:val="001C61DE"/>
    <w:rsid w:val="001C6257"/>
    <w:rsid w:val="001C774B"/>
    <w:rsid w:val="001D3F61"/>
    <w:rsid w:val="001E0117"/>
    <w:rsid w:val="001E5731"/>
    <w:rsid w:val="001F323C"/>
    <w:rsid w:val="001F475A"/>
    <w:rsid w:val="001F53D5"/>
    <w:rsid w:val="001F6B75"/>
    <w:rsid w:val="001F6E9D"/>
    <w:rsid w:val="00201D1D"/>
    <w:rsid w:val="002029A9"/>
    <w:rsid w:val="002032F9"/>
    <w:rsid w:val="00203DBF"/>
    <w:rsid w:val="002106F4"/>
    <w:rsid w:val="00212026"/>
    <w:rsid w:val="002139FF"/>
    <w:rsid w:val="00214DF0"/>
    <w:rsid w:val="002157E9"/>
    <w:rsid w:val="0021797C"/>
    <w:rsid w:val="002227A1"/>
    <w:rsid w:val="002230AF"/>
    <w:rsid w:val="002236DE"/>
    <w:rsid w:val="00227D76"/>
    <w:rsid w:val="00236654"/>
    <w:rsid w:val="00241726"/>
    <w:rsid w:val="00242951"/>
    <w:rsid w:val="00243C0A"/>
    <w:rsid w:val="002451EA"/>
    <w:rsid w:val="00245A5C"/>
    <w:rsid w:val="00245B43"/>
    <w:rsid w:val="00253E83"/>
    <w:rsid w:val="00263319"/>
    <w:rsid w:val="002664C1"/>
    <w:rsid w:val="0027500E"/>
    <w:rsid w:val="00275EB8"/>
    <w:rsid w:val="002771BE"/>
    <w:rsid w:val="002804B5"/>
    <w:rsid w:val="00286096"/>
    <w:rsid w:val="002873D9"/>
    <w:rsid w:val="00291C7E"/>
    <w:rsid w:val="00291F74"/>
    <w:rsid w:val="0029317E"/>
    <w:rsid w:val="0029363F"/>
    <w:rsid w:val="00296195"/>
    <w:rsid w:val="002B01B1"/>
    <w:rsid w:val="002B2C9B"/>
    <w:rsid w:val="002B7449"/>
    <w:rsid w:val="002B7BB9"/>
    <w:rsid w:val="002C06BC"/>
    <w:rsid w:val="002D6B3D"/>
    <w:rsid w:val="002D6F4F"/>
    <w:rsid w:val="002D76DA"/>
    <w:rsid w:val="002E30C8"/>
    <w:rsid w:val="002E3AA1"/>
    <w:rsid w:val="002E62EF"/>
    <w:rsid w:val="002F1F0B"/>
    <w:rsid w:val="002F3043"/>
    <w:rsid w:val="002F40D8"/>
    <w:rsid w:val="002F7FB0"/>
    <w:rsid w:val="003049F4"/>
    <w:rsid w:val="00304E38"/>
    <w:rsid w:val="003051EB"/>
    <w:rsid w:val="00305983"/>
    <w:rsid w:val="00305B8B"/>
    <w:rsid w:val="003111F8"/>
    <w:rsid w:val="00311D9D"/>
    <w:rsid w:val="003150DD"/>
    <w:rsid w:val="003166DC"/>
    <w:rsid w:val="00325293"/>
    <w:rsid w:val="003314D7"/>
    <w:rsid w:val="0033297E"/>
    <w:rsid w:val="00340AF7"/>
    <w:rsid w:val="00342569"/>
    <w:rsid w:val="00346234"/>
    <w:rsid w:val="00352123"/>
    <w:rsid w:val="00353EA7"/>
    <w:rsid w:val="0035654A"/>
    <w:rsid w:val="00360621"/>
    <w:rsid w:val="00370278"/>
    <w:rsid w:val="00370BAD"/>
    <w:rsid w:val="00383E6C"/>
    <w:rsid w:val="00384641"/>
    <w:rsid w:val="00385539"/>
    <w:rsid w:val="00387C61"/>
    <w:rsid w:val="00387FB5"/>
    <w:rsid w:val="00396DC4"/>
    <w:rsid w:val="003A6506"/>
    <w:rsid w:val="003B2A14"/>
    <w:rsid w:val="003B445F"/>
    <w:rsid w:val="003B6673"/>
    <w:rsid w:val="003B6D4A"/>
    <w:rsid w:val="003B7DF2"/>
    <w:rsid w:val="003D05ED"/>
    <w:rsid w:val="003D2638"/>
    <w:rsid w:val="003E3A83"/>
    <w:rsid w:val="003F1D43"/>
    <w:rsid w:val="003F390E"/>
    <w:rsid w:val="003F457F"/>
    <w:rsid w:val="00401301"/>
    <w:rsid w:val="004050E4"/>
    <w:rsid w:val="00410CCB"/>
    <w:rsid w:val="00413EEA"/>
    <w:rsid w:val="004149F1"/>
    <w:rsid w:val="004161E3"/>
    <w:rsid w:val="00417A06"/>
    <w:rsid w:val="00417F17"/>
    <w:rsid w:val="00421182"/>
    <w:rsid w:val="00432052"/>
    <w:rsid w:val="004327E6"/>
    <w:rsid w:val="00434CEE"/>
    <w:rsid w:val="004350CC"/>
    <w:rsid w:val="00437ED7"/>
    <w:rsid w:val="00451ED6"/>
    <w:rsid w:val="00454929"/>
    <w:rsid w:val="00461701"/>
    <w:rsid w:val="00461ABF"/>
    <w:rsid w:val="004638CE"/>
    <w:rsid w:val="00473645"/>
    <w:rsid w:val="0047582D"/>
    <w:rsid w:val="00484792"/>
    <w:rsid w:val="004849CD"/>
    <w:rsid w:val="004855DD"/>
    <w:rsid w:val="0049236B"/>
    <w:rsid w:val="00492BF5"/>
    <w:rsid w:val="00496E87"/>
    <w:rsid w:val="004A0B58"/>
    <w:rsid w:val="004A1767"/>
    <w:rsid w:val="004A2905"/>
    <w:rsid w:val="004A78FE"/>
    <w:rsid w:val="004B1364"/>
    <w:rsid w:val="004C416A"/>
    <w:rsid w:val="004C568C"/>
    <w:rsid w:val="004C58A9"/>
    <w:rsid w:val="004C5E55"/>
    <w:rsid w:val="004D12E9"/>
    <w:rsid w:val="004D671D"/>
    <w:rsid w:val="004D7DCC"/>
    <w:rsid w:val="004E3956"/>
    <w:rsid w:val="004E4622"/>
    <w:rsid w:val="004F0974"/>
    <w:rsid w:val="004F4D25"/>
    <w:rsid w:val="004F63BB"/>
    <w:rsid w:val="00501581"/>
    <w:rsid w:val="005026CE"/>
    <w:rsid w:val="00516B38"/>
    <w:rsid w:val="0051745D"/>
    <w:rsid w:val="00520115"/>
    <w:rsid w:val="00522F6C"/>
    <w:rsid w:val="0053682C"/>
    <w:rsid w:val="00536A7D"/>
    <w:rsid w:val="00536FBC"/>
    <w:rsid w:val="00543C47"/>
    <w:rsid w:val="00543FE2"/>
    <w:rsid w:val="00547C4E"/>
    <w:rsid w:val="00553BCA"/>
    <w:rsid w:val="0055400D"/>
    <w:rsid w:val="0055509E"/>
    <w:rsid w:val="00555889"/>
    <w:rsid w:val="005571BD"/>
    <w:rsid w:val="00562AD4"/>
    <w:rsid w:val="005840C2"/>
    <w:rsid w:val="0058598C"/>
    <w:rsid w:val="00585D42"/>
    <w:rsid w:val="0059101C"/>
    <w:rsid w:val="0059105D"/>
    <w:rsid w:val="005A4130"/>
    <w:rsid w:val="005B4B54"/>
    <w:rsid w:val="005B536A"/>
    <w:rsid w:val="005B766F"/>
    <w:rsid w:val="005C0C42"/>
    <w:rsid w:val="005C6863"/>
    <w:rsid w:val="005D3897"/>
    <w:rsid w:val="005E0252"/>
    <w:rsid w:val="005E13CC"/>
    <w:rsid w:val="005F4D66"/>
    <w:rsid w:val="005F4EDE"/>
    <w:rsid w:val="005F6817"/>
    <w:rsid w:val="005F6A09"/>
    <w:rsid w:val="005F7A3D"/>
    <w:rsid w:val="00601063"/>
    <w:rsid w:val="006042C9"/>
    <w:rsid w:val="006048ED"/>
    <w:rsid w:val="00614947"/>
    <w:rsid w:val="00615114"/>
    <w:rsid w:val="0062041F"/>
    <w:rsid w:val="00621519"/>
    <w:rsid w:val="0062594E"/>
    <w:rsid w:val="00633DD0"/>
    <w:rsid w:val="00642717"/>
    <w:rsid w:val="006440B2"/>
    <w:rsid w:val="0064522E"/>
    <w:rsid w:val="006454C9"/>
    <w:rsid w:val="006525FD"/>
    <w:rsid w:val="006567C6"/>
    <w:rsid w:val="00673216"/>
    <w:rsid w:val="00675F46"/>
    <w:rsid w:val="00687EC7"/>
    <w:rsid w:val="00692092"/>
    <w:rsid w:val="00692309"/>
    <w:rsid w:val="00694535"/>
    <w:rsid w:val="00695C33"/>
    <w:rsid w:val="00697805"/>
    <w:rsid w:val="006A1E16"/>
    <w:rsid w:val="006A2297"/>
    <w:rsid w:val="006A31CF"/>
    <w:rsid w:val="006A42FB"/>
    <w:rsid w:val="006A5435"/>
    <w:rsid w:val="006B0AA5"/>
    <w:rsid w:val="006C24DE"/>
    <w:rsid w:val="006C3B25"/>
    <w:rsid w:val="006C3D04"/>
    <w:rsid w:val="006D08DF"/>
    <w:rsid w:val="006D4018"/>
    <w:rsid w:val="006D50D2"/>
    <w:rsid w:val="006D70E4"/>
    <w:rsid w:val="006E50FF"/>
    <w:rsid w:val="006E6377"/>
    <w:rsid w:val="006E679E"/>
    <w:rsid w:val="006F74A9"/>
    <w:rsid w:val="006F7CE4"/>
    <w:rsid w:val="007026C1"/>
    <w:rsid w:val="007030DE"/>
    <w:rsid w:val="007063FE"/>
    <w:rsid w:val="00714CD7"/>
    <w:rsid w:val="00717085"/>
    <w:rsid w:val="0071728E"/>
    <w:rsid w:val="00720962"/>
    <w:rsid w:val="00722736"/>
    <w:rsid w:val="00727972"/>
    <w:rsid w:val="00727CD0"/>
    <w:rsid w:val="00730709"/>
    <w:rsid w:val="00732DA2"/>
    <w:rsid w:val="00733A3A"/>
    <w:rsid w:val="007378F6"/>
    <w:rsid w:val="007408CD"/>
    <w:rsid w:val="00745959"/>
    <w:rsid w:val="00751045"/>
    <w:rsid w:val="00755269"/>
    <w:rsid w:val="00761136"/>
    <w:rsid w:val="00763BB3"/>
    <w:rsid w:val="00767378"/>
    <w:rsid w:val="0077121A"/>
    <w:rsid w:val="007751D5"/>
    <w:rsid w:val="00781135"/>
    <w:rsid w:val="00793C19"/>
    <w:rsid w:val="0079577E"/>
    <w:rsid w:val="00797AFE"/>
    <w:rsid w:val="007A20E2"/>
    <w:rsid w:val="007A6280"/>
    <w:rsid w:val="007A7250"/>
    <w:rsid w:val="007B2404"/>
    <w:rsid w:val="007B51DE"/>
    <w:rsid w:val="007C044A"/>
    <w:rsid w:val="007C068E"/>
    <w:rsid w:val="007C2F11"/>
    <w:rsid w:val="007C4BD1"/>
    <w:rsid w:val="007C553C"/>
    <w:rsid w:val="007D5826"/>
    <w:rsid w:val="007D5A4C"/>
    <w:rsid w:val="007D6272"/>
    <w:rsid w:val="007D64B8"/>
    <w:rsid w:val="007E062F"/>
    <w:rsid w:val="007E67DD"/>
    <w:rsid w:val="007F00CB"/>
    <w:rsid w:val="007F0AD6"/>
    <w:rsid w:val="007F1AA0"/>
    <w:rsid w:val="007F5070"/>
    <w:rsid w:val="008039E9"/>
    <w:rsid w:val="008063DF"/>
    <w:rsid w:val="008064D7"/>
    <w:rsid w:val="008132DA"/>
    <w:rsid w:val="0082083E"/>
    <w:rsid w:val="00822D19"/>
    <w:rsid w:val="0082386F"/>
    <w:rsid w:val="00832094"/>
    <w:rsid w:val="0083422D"/>
    <w:rsid w:val="00843CD8"/>
    <w:rsid w:val="0084434B"/>
    <w:rsid w:val="00845C0C"/>
    <w:rsid w:val="00850076"/>
    <w:rsid w:val="00852F67"/>
    <w:rsid w:val="00855DE1"/>
    <w:rsid w:val="00856922"/>
    <w:rsid w:val="008572FE"/>
    <w:rsid w:val="00857BDC"/>
    <w:rsid w:val="008628A9"/>
    <w:rsid w:val="00862A44"/>
    <w:rsid w:val="008656F9"/>
    <w:rsid w:val="008672D0"/>
    <w:rsid w:val="00872176"/>
    <w:rsid w:val="00877BC8"/>
    <w:rsid w:val="00880AD1"/>
    <w:rsid w:val="008866B8"/>
    <w:rsid w:val="00890478"/>
    <w:rsid w:val="0089336C"/>
    <w:rsid w:val="008936C5"/>
    <w:rsid w:val="00894D41"/>
    <w:rsid w:val="00895C90"/>
    <w:rsid w:val="008A0286"/>
    <w:rsid w:val="008A2502"/>
    <w:rsid w:val="008A2EC9"/>
    <w:rsid w:val="008A4FC0"/>
    <w:rsid w:val="008B7792"/>
    <w:rsid w:val="008C32AF"/>
    <w:rsid w:val="008D45BD"/>
    <w:rsid w:val="008D4A55"/>
    <w:rsid w:val="008D4B50"/>
    <w:rsid w:val="008D654B"/>
    <w:rsid w:val="008D7FDF"/>
    <w:rsid w:val="008E12CC"/>
    <w:rsid w:val="008E2555"/>
    <w:rsid w:val="008F3AFC"/>
    <w:rsid w:val="00901595"/>
    <w:rsid w:val="00901D2D"/>
    <w:rsid w:val="00901DC1"/>
    <w:rsid w:val="009021C8"/>
    <w:rsid w:val="00902BFE"/>
    <w:rsid w:val="00905B32"/>
    <w:rsid w:val="00907717"/>
    <w:rsid w:val="00916BE9"/>
    <w:rsid w:val="00926025"/>
    <w:rsid w:val="00926675"/>
    <w:rsid w:val="00926ABA"/>
    <w:rsid w:val="00930214"/>
    <w:rsid w:val="009331DF"/>
    <w:rsid w:val="00941EDA"/>
    <w:rsid w:val="009423A2"/>
    <w:rsid w:val="0094728C"/>
    <w:rsid w:val="00954EB5"/>
    <w:rsid w:val="00955348"/>
    <w:rsid w:val="009572A5"/>
    <w:rsid w:val="00957C05"/>
    <w:rsid w:val="00957DFF"/>
    <w:rsid w:val="009721B7"/>
    <w:rsid w:val="00980594"/>
    <w:rsid w:val="0098407C"/>
    <w:rsid w:val="00991F11"/>
    <w:rsid w:val="00994BC2"/>
    <w:rsid w:val="009A30A0"/>
    <w:rsid w:val="009A3CD6"/>
    <w:rsid w:val="009A7BC0"/>
    <w:rsid w:val="009A7D73"/>
    <w:rsid w:val="009B4B58"/>
    <w:rsid w:val="009B7506"/>
    <w:rsid w:val="009C1C49"/>
    <w:rsid w:val="009C22B1"/>
    <w:rsid w:val="009C44B8"/>
    <w:rsid w:val="009D201F"/>
    <w:rsid w:val="009D6C36"/>
    <w:rsid w:val="009E3C56"/>
    <w:rsid w:val="009E5E4F"/>
    <w:rsid w:val="009E72C9"/>
    <w:rsid w:val="009F11C5"/>
    <w:rsid w:val="009F1BA5"/>
    <w:rsid w:val="009F2831"/>
    <w:rsid w:val="00A067C2"/>
    <w:rsid w:val="00A10A33"/>
    <w:rsid w:val="00A1226C"/>
    <w:rsid w:val="00A13D40"/>
    <w:rsid w:val="00A15BF6"/>
    <w:rsid w:val="00A20A54"/>
    <w:rsid w:val="00A21A6B"/>
    <w:rsid w:val="00A251BD"/>
    <w:rsid w:val="00A2659E"/>
    <w:rsid w:val="00A31E07"/>
    <w:rsid w:val="00A41BDF"/>
    <w:rsid w:val="00A4294E"/>
    <w:rsid w:val="00A63472"/>
    <w:rsid w:val="00A63A46"/>
    <w:rsid w:val="00A70F08"/>
    <w:rsid w:val="00A73384"/>
    <w:rsid w:val="00A75BF2"/>
    <w:rsid w:val="00A76490"/>
    <w:rsid w:val="00A9460E"/>
    <w:rsid w:val="00A967A9"/>
    <w:rsid w:val="00AA3084"/>
    <w:rsid w:val="00AA58BD"/>
    <w:rsid w:val="00AB2BDD"/>
    <w:rsid w:val="00AB4CD4"/>
    <w:rsid w:val="00AC1316"/>
    <w:rsid w:val="00AC6C59"/>
    <w:rsid w:val="00AD0587"/>
    <w:rsid w:val="00AD4285"/>
    <w:rsid w:val="00AD4C17"/>
    <w:rsid w:val="00AE13CE"/>
    <w:rsid w:val="00AE1B14"/>
    <w:rsid w:val="00AE3DC0"/>
    <w:rsid w:val="00AE40B1"/>
    <w:rsid w:val="00AE6B48"/>
    <w:rsid w:val="00AE71D7"/>
    <w:rsid w:val="00AF08C4"/>
    <w:rsid w:val="00B11256"/>
    <w:rsid w:val="00B12957"/>
    <w:rsid w:val="00B139FA"/>
    <w:rsid w:val="00B21599"/>
    <w:rsid w:val="00B21DA2"/>
    <w:rsid w:val="00B22B26"/>
    <w:rsid w:val="00B2417D"/>
    <w:rsid w:val="00B24489"/>
    <w:rsid w:val="00B26BC2"/>
    <w:rsid w:val="00B345A2"/>
    <w:rsid w:val="00B34FF6"/>
    <w:rsid w:val="00B37B79"/>
    <w:rsid w:val="00B429A2"/>
    <w:rsid w:val="00B433EE"/>
    <w:rsid w:val="00B47841"/>
    <w:rsid w:val="00B5001B"/>
    <w:rsid w:val="00B5093C"/>
    <w:rsid w:val="00B51DA3"/>
    <w:rsid w:val="00B51FF3"/>
    <w:rsid w:val="00B54E69"/>
    <w:rsid w:val="00B57A02"/>
    <w:rsid w:val="00B6057E"/>
    <w:rsid w:val="00B65F81"/>
    <w:rsid w:val="00B700AA"/>
    <w:rsid w:val="00B70B27"/>
    <w:rsid w:val="00B70C28"/>
    <w:rsid w:val="00B70DEF"/>
    <w:rsid w:val="00B71F7B"/>
    <w:rsid w:val="00B8138E"/>
    <w:rsid w:val="00B8397F"/>
    <w:rsid w:val="00B90BFD"/>
    <w:rsid w:val="00B97BC4"/>
    <w:rsid w:val="00BA0227"/>
    <w:rsid w:val="00BA2C65"/>
    <w:rsid w:val="00BA6113"/>
    <w:rsid w:val="00BB4A8B"/>
    <w:rsid w:val="00BB54D4"/>
    <w:rsid w:val="00BB59FA"/>
    <w:rsid w:val="00BC3181"/>
    <w:rsid w:val="00BC5F1D"/>
    <w:rsid w:val="00BD346E"/>
    <w:rsid w:val="00BD4DB8"/>
    <w:rsid w:val="00BD5A90"/>
    <w:rsid w:val="00BD677C"/>
    <w:rsid w:val="00BE151B"/>
    <w:rsid w:val="00BE6160"/>
    <w:rsid w:val="00BE776D"/>
    <w:rsid w:val="00BF27A0"/>
    <w:rsid w:val="00BF588D"/>
    <w:rsid w:val="00BF7053"/>
    <w:rsid w:val="00C0337D"/>
    <w:rsid w:val="00C04207"/>
    <w:rsid w:val="00C1259B"/>
    <w:rsid w:val="00C13C98"/>
    <w:rsid w:val="00C2175F"/>
    <w:rsid w:val="00C23CDE"/>
    <w:rsid w:val="00C2553B"/>
    <w:rsid w:val="00C25640"/>
    <w:rsid w:val="00C27FE7"/>
    <w:rsid w:val="00C45C40"/>
    <w:rsid w:val="00C46A3B"/>
    <w:rsid w:val="00C46ECB"/>
    <w:rsid w:val="00C535F5"/>
    <w:rsid w:val="00C555EE"/>
    <w:rsid w:val="00C6681C"/>
    <w:rsid w:val="00C66FF5"/>
    <w:rsid w:val="00C701F1"/>
    <w:rsid w:val="00C723A3"/>
    <w:rsid w:val="00C73259"/>
    <w:rsid w:val="00C755BC"/>
    <w:rsid w:val="00C76643"/>
    <w:rsid w:val="00C80872"/>
    <w:rsid w:val="00C84169"/>
    <w:rsid w:val="00C85B88"/>
    <w:rsid w:val="00C865D2"/>
    <w:rsid w:val="00C92A0E"/>
    <w:rsid w:val="00CB1BF0"/>
    <w:rsid w:val="00CB2CD9"/>
    <w:rsid w:val="00CB3A6B"/>
    <w:rsid w:val="00CB581F"/>
    <w:rsid w:val="00CB7F68"/>
    <w:rsid w:val="00CC0731"/>
    <w:rsid w:val="00CC21F0"/>
    <w:rsid w:val="00CD0867"/>
    <w:rsid w:val="00CD10BC"/>
    <w:rsid w:val="00CD17BB"/>
    <w:rsid w:val="00CD1C48"/>
    <w:rsid w:val="00CD36A1"/>
    <w:rsid w:val="00CD3A8C"/>
    <w:rsid w:val="00CD448C"/>
    <w:rsid w:val="00CE38EC"/>
    <w:rsid w:val="00CE3DEC"/>
    <w:rsid w:val="00CE7904"/>
    <w:rsid w:val="00CF11BA"/>
    <w:rsid w:val="00D12577"/>
    <w:rsid w:val="00D16E29"/>
    <w:rsid w:val="00D17B9D"/>
    <w:rsid w:val="00D26E6B"/>
    <w:rsid w:val="00D413EC"/>
    <w:rsid w:val="00D44BEF"/>
    <w:rsid w:val="00D4522D"/>
    <w:rsid w:val="00D45F79"/>
    <w:rsid w:val="00D51110"/>
    <w:rsid w:val="00D513A9"/>
    <w:rsid w:val="00D51F96"/>
    <w:rsid w:val="00D578A7"/>
    <w:rsid w:val="00D6044F"/>
    <w:rsid w:val="00D614FE"/>
    <w:rsid w:val="00D801F2"/>
    <w:rsid w:val="00D868DB"/>
    <w:rsid w:val="00D86BC7"/>
    <w:rsid w:val="00D906E8"/>
    <w:rsid w:val="00D962E1"/>
    <w:rsid w:val="00D97BF0"/>
    <w:rsid w:val="00D97C00"/>
    <w:rsid w:val="00DA124E"/>
    <w:rsid w:val="00DA5273"/>
    <w:rsid w:val="00DA6F1F"/>
    <w:rsid w:val="00DA7221"/>
    <w:rsid w:val="00DB1E4F"/>
    <w:rsid w:val="00DB29A9"/>
    <w:rsid w:val="00DB55C9"/>
    <w:rsid w:val="00DB610F"/>
    <w:rsid w:val="00DC1184"/>
    <w:rsid w:val="00DC3A68"/>
    <w:rsid w:val="00DD25F0"/>
    <w:rsid w:val="00DD6BD7"/>
    <w:rsid w:val="00DE134B"/>
    <w:rsid w:val="00DE74BC"/>
    <w:rsid w:val="00DE7AA5"/>
    <w:rsid w:val="00DF53EF"/>
    <w:rsid w:val="00DF5AB7"/>
    <w:rsid w:val="00E008CF"/>
    <w:rsid w:val="00E00F77"/>
    <w:rsid w:val="00E0131E"/>
    <w:rsid w:val="00E022C5"/>
    <w:rsid w:val="00E049D2"/>
    <w:rsid w:val="00E05408"/>
    <w:rsid w:val="00E07F39"/>
    <w:rsid w:val="00E11F0C"/>
    <w:rsid w:val="00E16BF5"/>
    <w:rsid w:val="00E20BAA"/>
    <w:rsid w:val="00E2196B"/>
    <w:rsid w:val="00E21A22"/>
    <w:rsid w:val="00E3061B"/>
    <w:rsid w:val="00E31A72"/>
    <w:rsid w:val="00E434FB"/>
    <w:rsid w:val="00E45FD1"/>
    <w:rsid w:val="00E46C35"/>
    <w:rsid w:val="00E500DE"/>
    <w:rsid w:val="00E50E62"/>
    <w:rsid w:val="00E53087"/>
    <w:rsid w:val="00E57EA7"/>
    <w:rsid w:val="00E6346B"/>
    <w:rsid w:val="00E7008B"/>
    <w:rsid w:val="00E7031D"/>
    <w:rsid w:val="00E711BA"/>
    <w:rsid w:val="00E737A0"/>
    <w:rsid w:val="00E77F22"/>
    <w:rsid w:val="00E8154E"/>
    <w:rsid w:val="00E8577B"/>
    <w:rsid w:val="00E85EE3"/>
    <w:rsid w:val="00E86145"/>
    <w:rsid w:val="00E8781B"/>
    <w:rsid w:val="00E957E0"/>
    <w:rsid w:val="00E967F2"/>
    <w:rsid w:val="00E96F63"/>
    <w:rsid w:val="00EA59C7"/>
    <w:rsid w:val="00EA5C47"/>
    <w:rsid w:val="00EA74C5"/>
    <w:rsid w:val="00EB2B66"/>
    <w:rsid w:val="00EB4C44"/>
    <w:rsid w:val="00EB54AD"/>
    <w:rsid w:val="00EC0FAE"/>
    <w:rsid w:val="00EC1210"/>
    <w:rsid w:val="00EC30DB"/>
    <w:rsid w:val="00ED0A7B"/>
    <w:rsid w:val="00ED1AA7"/>
    <w:rsid w:val="00ED3222"/>
    <w:rsid w:val="00ED3B4B"/>
    <w:rsid w:val="00ED78EF"/>
    <w:rsid w:val="00EE03D4"/>
    <w:rsid w:val="00EE26DF"/>
    <w:rsid w:val="00EE3FB0"/>
    <w:rsid w:val="00EE4207"/>
    <w:rsid w:val="00EE5AAD"/>
    <w:rsid w:val="00EE69A0"/>
    <w:rsid w:val="00EF2B42"/>
    <w:rsid w:val="00EF427C"/>
    <w:rsid w:val="00EF69AA"/>
    <w:rsid w:val="00F04B4F"/>
    <w:rsid w:val="00F06C2C"/>
    <w:rsid w:val="00F10607"/>
    <w:rsid w:val="00F107CB"/>
    <w:rsid w:val="00F11341"/>
    <w:rsid w:val="00F11BD2"/>
    <w:rsid w:val="00F125D1"/>
    <w:rsid w:val="00F1569D"/>
    <w:rsid w:val="00F20856"/>
    <w:rsid w:val="00F23C82"/>
    <w:rsid w:val="00F23ED9"/>
    <w:rsid w:val="00F31D10"/>
    <w:rsid w:val="00F3314F"/>
    <w:rsid w:val="00F447B0"/>
    <w:rsid w:val="00F507A0"/>
    <w:rsid w:val="00F5159E"/>
    <w:rsid w:val="00F518C9"/>
    <w:rsid w:val="00F51972"/>
    <w:rsid w:val="00F525E2"/>
    <w:rsid w:val="00F52B8B"/>
    <w:rsid w:val="00F5482D"/>
    <w:rsid w:val="00F56D5F"/>
    <w:rsid w:val="00F63728"/>
    <w:rsid w:val="00F67B01"/>
    <w:rsid w:val="00F72396"/>
    <w:rsid w:val="00F72FAD"/>
    <w:rsid w:val="00F74C6A"/>
    <w:rsid w:val="00F82E3C"/>
    <w:rsid w:val="00F838FF"/>
    <w:rsid w:val="00F84E80"/>
    <w:rsid w:val="00F8705E"/>
    <w:rsid w:val="00F96A3F"/>
    <w:rsid w:val="00FA0C79"/>
    <w:rsid w:val="00FB1E52"/>
    <w:rsid w:val="00FB4A9B"/>
    <w:rsid w:val="00FB6046"/>
    <w:rsid w:val="00FB63F5"/>
    <w:rsid w:val="00FC0EEF"/>
    <w:rsid w:val="00FC5AF7"/>
    <w:rsid w:val="00FD0773"/>
    <w:rsid w:val="00FD07A1"/>
    <w:rsid w:val="00FD32E8"/>
    <w:rsid w:val="00FD46CB"/>
    <w:rsid w:val="00FE27D8"/>
    <w:rsid w:val="00FE3454"/>
    <w:rsid w:val="00FE7DBA"/>
    <w:rsid w:val="00FF0BEE"/>
    <w:rsid w:val="00FF201B"/>
    <w:rsid w:val="00FF5115"/>
    <w:rsid w:val="00FF5FE3"/>
    <w:rsid w:val="00FF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92"/>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 w:type="character" w:customStyle="1" w:styleId="apple-converted-space">
    <w:name w:val="apple-converted-space"/>
    <w:basedOn w:val="DefaultParagraphFont"/>
    <w:rsid w:val="00D51F96"/>
  </w:style>
  <w:style w:type="character" w:styleId="Hyperlink">
    <w:name w:val="Hyperlink"/>
    <w:basedOn w:val="DefaultParagraphFont"/>
    <w:uiPriority w:val="99"/>
    <w:semiHidden/>
    <w:unhideWhenUsed/>
    <w:rsid w:val="00D51F96"/>
    <w:rPr>
      <w:color w:val="0000FF"/>
      <w:u w:val="single"/>
    </w:rPr>
  </w:style>
  <w:style w:type="character" w:customStyle="1" w:styleId="aqj">
    <w:name w:val="aqj"/>
    <w:basedOn w:val="DefaultParagraphFont"/>
    <w:rsid w:val="00D51F96"/>
  </w:style>
  <w:style w:type="paragraph" w:customStyle="1" w:styleId="Default">
    <w:name w:val="Default"/>
    <w:rsid w:val="00156FC4"/>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6A2297"/>
  </w:style>
  <w:style w:type="character" w:styleId="CommentReference">
    <w:name w:val="annotation reference"/>
    <w:basedOn w:val="DefaultParagraphFont"/>
    <w:uiPriority w:val="99"/>
    <w:semiHidden/>
    <w:unhideWhenUsed/>
    <w:rsid w:val="006A1E16"/>
    <w:rPr>
      <w:sz w:val="16"/>
      <w:szCs w:val="16"/>
    </w:rPr>
  </w:style>
  <w:style w:type="paragraph" w:styleId="CommentText">
    <w:name w:val="annotation text"/>
    <w:basedOn w:val="Normal"/>
    <w:link w:val="CommentTextChar"/>
    <w:uiPriority w:val="99"/>
    <w:semiHidden/>
    <w:unhideWhenUsed/>
    <w:rsid w:val="006A1E16"/>
    <w:pPr>
      <w:spacing w:line="240" w:lineRule="auto"/>
    </w:pPr>
    <w:rPr>
      <w:sz w:val="20"/>
      <w:szCs w:val="20"/>
    </w:rPr>
  </w:style>
  <w:style w:type="character" w:customStyle="1" w:styleId="CommentTextChar">
    <w:name w:val="Comment Text Char"/>
    <w:basedOn w:val="DefaultParagraphFont"/>
    <w:link w:val="CommentText"/>
    <w:uiPriority w:val="99"/>
    <w:semiHidden/>
    <w:rsid w:val="006A1E16"/>
    <w:rPr>
      <w:sz w:val="20"/>
      <w:szCs w:val="20"/>
    </w:rPr>
  </w:style>
  <w:style w:type="paragraph" w:styleId="CommentSubject">
    <w:name w:val="annotation subject"/>
    <w:basedOn w:val="CommentText"/>
    <w:next w:val="CommentText"/>
    <w:link w:val="CommentSubjectChar"/>
    <w:uiPriority w:val="99"/>
    <w:semiHidden/>
    <w:unhideWhenUsed/>
    <w:rsid w:val="006A1E16"/>
    <w:rPr>
      <w:b/>
      <w:bCs/>
    </w:rPr>
  </w:style>
  <w:style w:type="character" w:customStyle="1" w:styleId="CommentSubjectChar">
    <w:name w:val="Comment Subject Char"/>
    <w:basedOn w:val="CommentTextChar"/>
    <w:link w:val="CommentSubject"/>
    <w:uiPriority w:val="99"/>
    <w:semiHidden/>
    <w:rsid w:val="006A1E16"/>
    <w:rPr>
      <w:b/>
      <w:bCs/>
      <w:sz w:val="20"/>
      <w:szCs w:val="20"/>
    </w:rPr>
  </w:style>
  <w:style w:type="paragraph" w:styleId="BalloonText">
    <w:name w:val="Balloon Text"/>
    <w:basedOn w:val="Normal"/>
    <w:link w:val="BalloonTextChar"/>
    <w:uiPriority w:val="99"/>
    <w:semiHidden/>
    <w:unhideWhenUsed/>
    <w:rsid w:val="006A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 w:type="character" w:customStyle="1" w:styleId="apple-converted-space">
    <w:name w:val="apple-converted-space"/>
    <w:basedOn w:val="DefaultParagraphFont"/>
    <w:rsid w:val="00D51F96"/>
  </w:style>
  <w:style w:type="character" w:styleId="Hyperlink">
    <w:name w:val="Hyperlink"/>
    <w:basedOn w:val="DefaultParagraphFont"/>
    <w:uiPriority w:val="99"/>
    <w:semiHidden/>
    <w:unhideWhenUsed/>
    <w:rsid w:val="00D51F96"/>
    <w:rPr>
      <w:color w:val="0000FF"/>
      <w:u w:val="single"/>
    </w:rPr>
  </w:style>
  <w:style w:type="character" w:customStyle="1" w:styleId="aqj">
    <w:name w:val="aqj"/>
    <w:basedOn w:val="DefaultParagraphFont"/>
    <w:rsid w:val="00D51F96"/>
  </w:style>
  <w:style w:type="paragraph" w:customStyle="1" w:styleId="Default">
    <w:name w:val="Default"/>
    <w:rsid w:val="00156FC4"/>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DefaultParagraphFont"/>
    <w:rsid w:val="006A2297"/>
  </w:style>
  <w:style w:type="character" w:styleId="CommentReference">
    <w:name w:val="annotation reference"/>
    <w:basedOn w:val="DefaultParagraphFont"/>
    <w:uiPriority w:val="99"/>
    <w:semiHidden/>
    <w:unhideWhenUsed/>
    <w:rsid w:val="006A1E16"/>
    <w:rPr>
      <w:sz w:val="16"/>
      <w:szCs w:val="16"/>
    </w:rPr>
  </w:style>
  <w:style w:type="paragraph" w:styleId="CommentText">
    <w:name w:val="annotation text"/>
    <w:basedOn w:val="Normal"/>
    <w:link w:val="CommentTextChar"/>
    <w:uiPriority w:val="99"/>
    <w:semiHidden/>
    <w:unhideWhenUsed/>
    <w:rsid w:val="006A1E16"/>
    <w:pPr>
      <w:spacing w:line="240" w:lineRule="auto"/>
    </w:pPr>
    <w:rPr>
      <w:sz w:val="20"/>
      <w:szCs w:val="20"/>
    </w:rPr>
  </w:style>
  <w:style w:type="character" w:customStyle="1" w:styleId="CommentTextChar">
    <w:name w:val="Comment Text Char"/>
    <w:basedOn w:val="DefaultParagraphFont"/>
    <w:link w:val="CommentText"/>
    <w:uiPriority w:val="99"/>
    <w:semiHidden/>
    <w:rsid w:val="006A1E16"/>
    <w:rPr>
      <w:sz w:val="20"/>
      <w:szCs w:val="20"/>
    </w:rPr>
  </w:style>
  <w:style w:type="paragraph" w:styleId="CommentSubject">
    <w:name w:val="annotation subject"/>
    <w:basedOn w:val="CommentText"/>
    <w:next w:val="CommentText"/>
    <w:link w:val="CommentSubjectChar"/>
    <w:uiPriority w:val="99"/>
    <w:semiHidden/>
    <w:unhideWhenUsed/>
    <w:rsid w:val="006A1E16"/>
    <w:rPr>
      <w:b/>
      <w:bCs/>
    </w:rPr>
  </w:style>
  <w:style w:type="character" w:customStyle="1" w:styleId="CommentSubjectChar">
    <w:name w:val="Comment Subject Char"/>
    <w:basedOn w:val="CommentTextChar"/>
    <w:link w:val="CommentSubject"/>
    <w:uiPriority w:val="99"/>
    <w:semiHidden/>
    <w:rsid w:val="006A1E16"/>
    <w:rPr>
      <w:b/>
      <w:bCs/>
      <w:sz w:val="20"/>
      <w:szCs w:val="20"/>
    </w:rPr>
  </w:style>
  <w:style w:type="paragraph" w:styleId="BalloonText">
    <w:name w:val="Balloon Text"/>
    <w:basedOn w:val="Normal"/>
    <w:link w:val="BalloonTextChar"/>
    <w:uiPriority w:val="99"/>
    <w:semiHidden/>
    <w:unhideWhenUsed/>
    <w:rsid w:val="006A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32224">
      <w:bodyDiv w:val="1"/>
      <w:marLeft w:val="0"/>
      <w:marRight w:val="0"/>
      <w:marTop w:val="0"/>
      <w:marBottom w:val="0"/>
      <w:divBdr>
        <w:top w:val="none" w:sz="0" w:space="0" w:color="auto"/>
        <w:left w:val="none" w:sz="0" w:space="0" w:color="auto"/>
        <w:bottom w:val="none" w:sz="0" w:space="0" w:color="auto"/>
        <w:right w:val="none" w:sz="0" w:space="0" w:color="auto"/>
      </w:divBdr>
      <w:divsChild>
        <w:div w:id="2085226015">
          <w:marLeft w:val="0"/>
          <w:marRight w:val="0"/>
          <w:marTop w:val="0"/>
          <w:marBottom w:val="0"/>
          <w:divBdr>
            <w:top w:val="none" w:sz="0" w:space="0" w:color="auto"/>
            <w:left w:val="none" w:sz="0" w:space="0" w:color="auto"/>
            <w:bottom w:val="none" w:sz="0" w:space="0" w:color="auto"/>
            <w:right w:val="none" w:sz="0" w:space="0" w:color="auto"/>
          </w:divBdr>
          <w:divsChild>
            <w:div w:id="146868296">
              <w:marLeft w:val="0"/>
              <w:marRight w:val="0"/>
              <w:marTop w:val="0"/>
              <w:marBottom w:val="0"/>
              <w:divBdr>
                <w:top w:val="none" w:sz="0" w:space="0" w:color="auto"/>
                <w:left w:val="none" w:sz="0" w:space="0" w:color="auto"/>
                <w:bottom w:val="none" w:sz="0" w:space="0" w:color="auto"/>
                <w:right w:val="none" w:sz="0" w:space="0" w:color="auto"/>
              </w:divBdr>
            </w:div>
            <w:div w:id="1254120856">
              <w:marLeft w:val="0"/>
              <w:marRight w:val="0"/>
              <w:marTop w:val="0"/>
              <w:marBottom w:val="0"/>
              <w:divBdr>
                <w:top w:val="none" w:sz="0" w:space="0" w:color="auto"/>
                <w:left w:val="none" w:sz="0" w:space="0" w:color="auto"/>
                <w:bottom w:val="none" w:sz="0" w:space="0" w:color="auto"/>
                <w:right w:val="none" w:sz="0" w:space="0" w:color="auto"/>
              </w:divBdr>
            </w:div>
            <w:div w:id="924387600">
              <w:marLeft w:val="0"/>
              <w:marRight w:val="0"/>
              <w:marTop w:val="0"/>
              <w:marBottom w:val="0"/>
              <w:divBdr>
                <w:top w:val="none" w:sz="0" w:space="0" w:color="auto"/>
                <w:left w:val="none" w:sz="0" w:space="0" w:color="auto"/>
                <w:bottom w:val="none" w:sz="0" w:space="0" w:color="auto"/>
                <w:right w:val="none" w:sz="0" w:space="0" w:color="auto"/>
              </w:divBdr>
            </w:div>
            <w:div w:id="1148087891">
              <w:marLeft w:val="0"/>
              <w:marRight w:val="0"/>
              <w:marTop w:val="0"/>
              <w:marBottom w:val="0"/>
              <w:divBdr>
                <w:top w:val="none" w:sz="0" w:space="0" w:color="auto"/>
                <w:left w:val="none" w:sz="0" w:space="0" w:color="auto"/>
                <w:bottom w:val="none" w:sz="0" w:space="0" w:color="auto"/>
                <w:right w:val="none" w:sz="0" w:space="0" w:color="auto"/>
              </w:divBdr>
            </w:div>
            <w:div w:id="158158193">
              <w:marLeft w:val="0"/>
              <w:marRight w:val="0"/>
              <w:marTop w:val="0"/>
              <w:marBottom w:val="0"/>
              <w:divBdr>
                <w:top w:val="none" w:sz="0" w:space="0" w:color="auto"/>
                <w:left w:val="none" w:sz="0" w:space="0" w:color="auto"/>
                <w:bottom w:val="none" w:sz="0" w:space="0" w:color="auto"/>
                <w:right w:val="none" w:sz="0" w:space="0" w:color="auto"/>
              </w:divBdr>
            </w:div>
          </w:divsChild>
        </w:div>
        <w:div w:id="397023804">
          <w:marLeft w:val="0"/>
          <w:marRight w:val="0"/>
          <w:marTop w:val="0"/>
          <w:marBottom w:val="0"/>
          <w:divBdr>
            <w:top w:val="none" w:sz="0" w:space="0" w:color="auto"/>
            <w:left w:val="none" w:sz="0" w:space="0" w:color="auto"/>
            <w:bottom w:val="none" w:sz="0" w:space="0" w:color="auto"/>
            <w:right w:val="none" w:sz="0" w:space="0" w:color="auto"/>
          </w:divBdr>
          <w:divsChild>
            <w:div w:id="1192256940">
              <w:marLeft w:val="0"/>
              <w:marRight w:val="0"/>
              <w:marTop w:val="0"/>
              <w:marBottom w:val="0"/>
              <w:divBdr>
                <w:top w:val="none" w:sz="0" w:space="0" w:color="auto"/>
                <w:left w:val="none" w:sz="0" w:space="0" w:color="auto"/>
                <w:bottom w:val="none" w:sz="0" w:space="0" w:color="auto"/>
                <w:right w:val="none" w:sz="0" w:space="0" w:color="auto"/>
              </w:divBdr>
              <w:divsChild>
                <w:div w:id="687828179">
                  <w:marLeft w:val="0"/>
                  <w:marRight w:val="0"/>
                  <w:marTop w:val="0"/>
                  <w:marBottom w:val="0"/>
                  <w:divBdr>
                    <w:top w:val="none" w:sz="0" w:space="0" w:color="auto"/>
                    <w:left w:val="none" w:sz="0" w:space="0" w:color="auto"/>
                    <w:bottom w:val="none" w:sz="0" w:space="0" w:color="auto"/>
                    <w:right w:val="none" w:sz="0" w:space="0" w:color="auto"/>
                  </w:divBdr>
                  <w:divsChild>
                    <w:div w:id="1288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4090">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873887943">
      <w:bodyDiv w:val="1"/>
      <w:marLeft w:val="0"/>
      <w:marRight w:val="0"/>
      <w:marTop w:val="0"/>
      <w:marBottom w:val="0"/>
      <w:divBdr>
        <w:top w:val="none" w:sz="0" w:space="0" w:color="auto"/>
        <w:left w:val="none" w:sz="0" w:space="0" w:color="auto"/>
        <w:bottom w:val="none" w:sz="0" w:space="0" w:color="auto"/>
        <w:right w:val="none" w:sz="0" w:space="0" w:color="auto"/>
      </w:divBdr>
    </w:div>
    <w:div w:id="1173572795">
      <w:bodyDiv w:val="1"/>
      <w:marLeft w:val="0"/>
      <w:marRight w:val="0"/>
      <w:marTop w:val="0"/>
      <w:marBottom w:val="0"/>
      <w:divBdr>
        <w:top w:val="none" w:sz="0" w:space="0" w:color="auto"/>
        <w:left w:val="none" w:sz="0" w:space="0" w:color="auto"/>
        <w:bottom w:val="none" w:sz="0" w:space="0" w:color="auto"/>
        <w:right w:val="none" w:sz="0" w:space="0" w:color="auto"/>
      </w:divBdr>
    </w:div>
    <w:div w:id="1772622661">
      <w:bodyDiv w:val="1"/>
      <w:marLeft w:val="0"/>
      <w:marRight w:val="0"/>
      <w:marTop w:val="0"/>
      <w:marBottom w:val="0"/>
      <w:divBdr>
        <w:top w:val="none" w:sz="0" w:space="0" w:color="auto"/>
        <w:left w:val="none" w:sz="0" w:space="0" w:color="auto"/>
        <w:bottom w:val="none" w:sz="0" w:space="0" w:color="auto"/>
        <w:right w:val="none" w:sz="0" w:space="0" w:color="auto"/>
      </w:divBdr>
    </w:div>
    <w:div w:id="1880777313">
      <w:bodyDiv w:val="1"/>
      <w:marLeft w:val="0"/>
      <w:marRight w:val="0"/>
      <w:marTop w:val="0"/>
      <w:marBottom w:val="0"/>
      <w:divBdr>
        <w:top w:val="none" w:sz="0" w:space="0" w:color="auto"/>
        <w:left w:val="none" w:sz="0" w:space="0" w:color="auto"/>
        <w:bottom w:val="none" w:sz="0" w:space="0" w:color="auto"/>
        <w:right w:val="none" w:sz="0" w:space="0" w:color="auto"/>
      </w:divBdr>
      <w:divsChild>
        <w:div w:id="766584027">
          <w:marLeft w:val="0"/>
          <w:marRight w:val="0"/>
          <w:marTop w:val="0"/>
          <w:marBottom w:val="0"/>
          <w:divBdr>
            <w:top w:val="none" w:sz="0" w:space="0" w:color="auto"/>
            <w:left w:val="none" w:sz="0" w:space="0" w:color="auto"/>
            <w:bottom w:val="none" w:sz="0" w:space="0" w:color="auto"/>
            <w:right w:val="none" w:sz="0" w:space="0" w:color="auto"/>
          </w:divBdr>
        </w:div>
      </w:divsChild>
    </w:div>
    <w:div w:id="1979720418">
      <w:bodyDiv w:val="1"/>
      <w:marLeft w:val="0"/>
      <w:marRight w:val="0"/>
      <w:marTop w:val="0"/>
      <w:marBottom w:val="0"/>
      <w:divBdr>
        <w:top w:val="none" w:sz="0" w:space="0" w:color="auto"/>
        <w:left w:val="none" w:sz="0" w:space="0" w:color="auto"/>
        <w:bottom w:val="none" w:sz="0" w:space="0" w:color="auto"/>
        <w:right w:val="none" w:sz="0" w:space="0" w:color="auto"/>
      </w:divBdr>
      <w:divsChild>
        <w:div w:id="1805849387">
          <w:marLeft w:val="0"/>
          <w:marRight w:val="0"/>
          <w:marTop w:val="0"/>
          <w:marBottom w:val="0"/>
          <w:divBdr>
            <w:top w:val="none" w:sz="0" w:space="0" w:color="auto"/>
            <w:left w:val="none" w:sz="0" w:space="0" w:color="auto"/>
            <w:bottom w:val="none" w:sz="0" w:space="0" w:color="auto"/>
            <w:right w:val="none" w:sz="0" w:space="0" w:color="auto"/>
          </w:divBdr>
        </w:div>
        <w:div w:id="1729298696">
          <w:marLeft w:val="0"/>
          <w:marRight w:val="0"/>
          <w:marTop w:val="0"/>
          <w:marBottom w:val="0"/>
          <w:divBdr>
            <w:top w:val="none" w:sz="0" w:space="0" w:color="auto"/>
            <w:left w:val="none" w:sz="0" w:space="0" w:color="auto"/>
            <w:bottom w:val="none" w:sz="0" w:space="0" w:color="auto"/>
            <w:right w:val="none" w:sz="0" w:space="0" w:color="auto"/>
          </w:divBdr>
        </w:div>
        <w:div w:id="343942928">
          <w:marLeft w:val="0"/>
          <w:marRight w:val="0"/>
          <w:marTop w:val="0"/>
          <w:marBottom w:val="0"/>
          <w:divBdr>
            <w:top w:val="none" w:sz="0" w:space="0" w:color="auto"/>
            <w:left w:val="none" w:sz="0" w:space="0" w:color="auto"/>
            <w:bottom w:val="none" w:sz="0" w:space="0" w:color="auto"/>
            <w:right w:val="none" w:sz="0" w:space="0" w:color="auto"/>
          </w:divBdr>
        </w:div>
        <w:div w:id="711536918">
          <w:marLeft w:val="0"/>
          <w:marRight w:val="0"/>
          <w:marTop w:val="0"/>
          <w:marBottom w:val="0"/>
          <w:divBdr>
            <w:top w:val="none" w:sz="0" w:space="0" w:color="auto"/>
            <w:left w:val="none" w:sz="0" w:space="0" w:color="auto"/>
            <w:bottom w:val="none" w:sz="0" w:space="0" w:color="auto"/>
            <w:right w:val="none" w:sz="0" w:space="0" w:color="auto"/>
          </w:divBdr>
        </w:div>
        <w:div w:id="500390452">
          <w:marLeft w:val="0"/>
          <w:marRight w:val="0"/>
          <w:marTop w:val="0"/>
          <w:marBottom w:val="0"/>
          <w:divBdr>
            <w:top w:val="none" w:sz="0" w:space="0" w:color="auto"/>
            <w:left w:val="none" w:sz="0" w:space="0" w:color="auto"/>
            <w:bottom w:val="none" w:sz="0" w:space="0" w:color="auto"/>
            <w:right w:val="none" w:sz="0" w:space="0" w:color="auto"/>
          </w:divBdr>
        </w:div>
        <w:div w:id="452789107">
          <w:marLeft w:val="0"/>
          <w:marRight w:val="0"/>
          <w:marTop w:val="0"/>
          <w:marBottom w:val="0"/>
          <w:divBdr>
            <w:top w:val="none" w:sz="0" w:space="0" w:color="auto"/>
            <w:left w:val="none" w:sz="0" w:space="0" w:color="auto"/>
            <w:bottom w:val="none" w:sz="0" w:space="0" w:color="auto"/>
            <w:right w:val="none" w:sz="0" w:space="0" w:color="auto"/>
          </w:divBdr>
        </w:div>
        <w:div w:id="1255211283">
          <w:marLeft w:val="0"/>
          <w:marRight w:val="0"/>
          <w:marTop w:val="0"/>
          <w:marBottom w:val="0"/>
          <w:divBdr>
            <w:top w:val="none" w:sz="0" w:space="0" w:color="auto"/>
            <w:left w:val="none" w:sz="0" w:space="0" w:color="auto"/>
            <w:bottom w:val="none" w:sz="0" w:space="0" w:color="auto"/>
            <w:right w:val="none" w:sz="0" w:space="0" w:color="auto"/>
          </w:divBdr>
        </w:div>
        <w:div w:id="1168252256">
          <w:marLeft w:val="0"/>
          <w:marRight w:val="0"/>
          <w:marTop w:val="0"/>
          <w:marBottom w:val="0"/>
          <w:divBdr>
            <w:top w:val="none" w:sz="0" w:space="0" w:color="auto"/>
            <w:left w:val="none" w:sz="0" w:space="0" w:color="auto"/>
            <w:bottom w:val="none" w:sz="0" w:space="0" w:color="auto"/>
            <w:right w:val="none" w:sz="0" w:space="0" w:color="auto"/>
          </w:divBdr>
        </w:div>
        <w:div w:id="2029672061">
          <w:marLeft w:val="0"/>
          <w:marRight w:val="0"/>
          <w:marTop w:val="0"/>
          <w:marBottom w:val="0"/>
          <w:divBdr>
            <w:top w:val="none" w:sz="0" w:space="0" w:color="auto"/>
            <w:left w:val="none" w:sz="0" w:space="0" w:color="auto"/>
            <w:bottom w:val="none" w:sz="0" w:space="0" w:color="auto"/>
            <w:right w:val="none" w:sz="0" w:space="0" w:color="auto"/>
          </w:divBdr>
        </w:div>
        <w:div w:id="188685454">
          <w:marLeft w:val="0"/>
          <w:marRight w:val="0"/>
          <w:marTop w:val="0"/>
          <w:marBottom w:val="0"/>
          <w:divBdr>
            <w:top w:val="none" w:sz="0" w:space="0" w:color="auto"/>
            <w:left w:val="none" w:sz="0" w:space="0" w:color="auto"/>
            <w:bottom w:val="none" w:sz="0" w:space="0" w:color="auto"/>
            <w:right w:val="none" w:sz="0" w:space="0" w:color="auto"/>
          </w:divBdr>
        </w:div>
        <w:div w:id="48117648">
          <w:marLeft w:val="0"/>
          <w:marRight w:val="0"/>
          <w:marTop w:val="0"/>
          <w:marBottom w:val="0"/>
          <w:divBdr>
            <w:top w:val="none" w:sz="0" w:space="0" w:color="auto"/>
            <w:left w:val="none" w:sz="0" w:space="0" w:color="auto"/>
            <w:bottom w:val="none" w:sz="0" w:space="0" w:color="auto"/>
            <w:right w:val="none" w:sz="0" w:space="0" w:color="auto"/>
          </w:divBdr>
        </w:div>
        <w:div w:id="513301689">
          <w:marLeft w:val="0"/>
          <w:marRight w:val="0"/>
          <w:marTop w:val="0"/>
          <w:marBottom w:val="0"/>
          <w:divBdr>
            <w:top w:val="none" w:sz="0" w:space="0" w:color="auto"/>
            <w:left w:val="none" w:sz="0" w:space="0" w:color="auto"/>
            <w:bottom w:val="none" w:sz="0" w:space="0" w:color="auto"/>
            <w:right w:val="none" w:sz="0" w:space="0" w:color="auto"/>
          </w:divBdr>
        </w:div>
        <w:div w:id="1049963005">
          <w:marLeft w:val="0"/>
          <w:marRight w:val="0"/>
          <w:marTop w:val="0"/>
          <w:marBottom w:val="0"/>
          <w:divBdr>
            <w:top w:val="none" w:sz="0" w:space="0" w:color="auto"/>
            <w:left w:val="none" w:sz="0" w:space="0" w:color="auto"/>
            <w:bottom w:val="none" w:sz="0" w:space="0" w:color="auto"/>
            <w:right w:val="none" w:sz="0" w:space="0" w:color="auto"/>
          </w:divBdr>
        </w:div>
      </w:divsChild>
    </w:div>
    <w:div w:id="1999914634">
      <w:bodyDiv w:val="1"/>
      <w:marLeft w:val="0"/>
      <w:marRight w:val="0"/>
      <w:marTop w:val="0"/>
      <w:marBottom w:val="0"/>
      <w:divBdr>
        <w:top w:val="none" w:sz="0" w:space="0" w:color="auto"/>
        <w:left w:val="none" w:sz="0" w:space="0" w:color="auto"/>
        <w:bottom w:val="none" w:sz="0" w:space="0" w:color="auto"/>
        <w:right w:val="none" w:sz="0" w:space="0" w:color="auto"/>
      </w:divBdr>
    </w:div>
    <w:div w:id="2128887726">
      <w:bodyDiv w:val="1"/>
      <w:marLeft w:val="0"/>
      <w:marRight w:val="0"/>
      <w:marTop w:val="0"/>
      <w:marBottom w:val="0"/>
      <w:divBdr>
        <w:top w:val="none" w:sz="0" w:space="0" w:color="auto"/>
        <w:left w:val="none" w:sz="0" w:space="0" w:color="auto"/>
        <w:bottom w:val="none" w:sz="0" w:space="0" w:color="auto"/>
        <w:right w:val="none" w:sz="0" w:space="0" w:color="auto"/>
      </w:divBdr>
      <w:divsChild>
        <w:div w:id="323625699">
          <w:marLeft w:val="0"/>
          <w:marRight w:val="0"/>
          <w:marTop w:val="0"/>
          <w:marBottom w:val="0"/>
          <w:divBdr>
            <w:top w:val="none" w:sz="0" w:space="0" w:color="auto"/>
            <w:left w:val="none" w:sz="0" w:space="0" w:color="auto"/>
            <w:bottom w:val="none" w:sz="0" w:space="0" w:color="auto"/>
            <w:right w:val="none" w:sz="0" w:space="0" w:color="auto"/>
          </w:divBdr>
        </w:div>
        <w:div w:id="2003772251">
          <w:marLeft w:val="0"/>
          <w:marRight w:val="0"/>
          <w:marTop w:val="0"/>
          <w:marBottom w:val="0"/>
          <w:divBdr>
            <w:top w:val="none" w:sz="0" w:space="0" w:color="auto"/>
            <w:left w:val="none" w:sz="0" w:space="0" w:color="auto"/>
            <w:bottom w:val="none" w:sz="0" w:space="0" w:color="auto"/>
            <w:right w:val="none" w:sz="0" w:space="0" w:color="auto"/>
          </w:divBdr>
        </w:div>
        <w:div w:id="1649167307">
          <w:marLeft w:val="0"/>
          <w:marRight w:val="0"/>
          <w:marTop w:val="0"/>
          <w:marBottom w:val="0"/>
          <w:divBdr>
            <w:top w:val="none" w:sz="0" w:space="0" w:color="auto"/>
            <w:left w:val="none" w:sz="0" w:space="0" w:color="auto"/>
            <w:bottom w:val="none" w:sz="0" w:space="0" w:color="auto"/>
            <w:right w:val="none" w:sz="0" w:space="0" w:color="auto"/>
          </w:divBdr>
        </w:div>
        <w:div w:id="1303387736">
          <w:marLeft w:val="0"/>
          <w:marRight w:val="0"/>
          <w:marTop w:val="0"/>
          <w:marBottom w:val="0"/>
          <w:divBdr>
            <w:top w:val="none" w:sz="0" w:space="0" w:color="auto"/>
            <w:left w:val="none" w:sz="0" w:space="0" w:color="auto"/>
            <w:bottom w:val="none" w:sz="0" w:space="0" w:color="auto"/>
            <w:right w:val="none" w:sz="0" w:space="0" w:color="auto"/>
          </w:divBdr>
        </w:div>
        <w:div w:id="466357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James</dc:creator>
  <cp:lastModifiedBy>Sue</cp:lastModifiedBy>
  <cp:revision>3</cp:revision>
  <cp:lastPrinted>2016-08-18T07:04:00Z</cp:lastPrinted>
  <dcterms:created xsi:type="dcterms:W3CDTF">2016-06-15T16:48:00Z</dcterms:created>
  <dcterms:modified xsi:type="dcterms:W3CDTF">2016-08-18T07:04:00Z</dcterms:modified>
</cp:coreProperties>
</file>